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3F8" w:rsidRPr="00D86BC1" w:rsidRDefault="00814C50" w:rsidP="00814C50">
      <w:pPr>
        <w:spacing w:after="0" w:line="360" w:lineRule="auto"/>
        <w:jc w:val="both"/>
        <w:rPr>
          <w:rFonts w:ascii="Arial" w:hAnsi="Arial" w:cs="Arial"/>
          <w:b/>
          <w:color w:val="000000"/>
          <w:sz w:val="24"/>
          <w:szCs w:val="24"/>
        </w:rPr>
      </w:pPr>
      <w:r w:rsidRPr="00D86BC1">
        <w:rPr>
          <w:rFonts w:ascii="Arial" w:hAnsi="Arial" w:cs="Arial"/>
          <w:b/>
          <w:color w:val="000000"/>
          <w:sz w:val="24"/>
          <w:szCs w:val="24"/>
        </w:rPr>
        <w:t>EL SENTIDO DE PERTENENCIA EN LA CARRERA DE MEDICINA COMO DETERMINANTE DE LA CALIDAD UNIVERSITARIA</w:t>
      </w:r>
    </w:p>
    <w:p w:rsidR="00AB355A" w:rsidRPr="00D86BC1" w:rsidRDefault="00AB355A" w:rsidP="00814C50">
      <w:pPr>
        <w:tabs>
          <w:tab w:val="left" w:pos="3686"/>
        </w:tabs>
        <w:spacing w:after="0" w:line="360" w:lineRule="auto"/>
        <w:jc w:val="both"/>
        <w:rPr>
          <w:rFonts w:ascii="Arial" w:hAnsi="Arial" w:cs="Arial"/>
          <w:sz w:val="24"/>
          <w:szCs w:val="24"/>
        </w:rPr>
      </w:pPr>
    </w:p>
    <w:p w:rsidR="00D67636" w:rsidRPr="00D86BC1" w:rsidRDefault="00D67636" w:rsidP="00814C50">
      <w:pPr>
        <w:tabs>
          <w:tab w:val="left" w:pos="3686"/>
        </w:tabs>
        <w:spacing w:after="0" w:line="360" w:lineRule="auto"/>
        <w:jc w:val="both"/>
        <w:rPr>
          <w:rFonts w:ascii="Arial" w:hAnsi="Arial" w:cs="Arial"/>
          <w:sz w:val="24"/>
          <w:szCs w:val="24"/>
        </w:rPr>
      </w:pPr>
      <w:r w:rsidRPr="00D86BC1">
        <w:rPr>
          <w:rFonts w:ascii="Arial" w:hAnsi="Arial" w:cs="Arial"/>
          <w:sz w:val="24"/>
          <w:szCs w:val="24"/>
        </w:rPr>
        <w:t>Solvey del Río Marichal</w:t>
      </w:r>
      <w:r w:rsidR="00814C50" w:rsidRPr="00D86BC1">
        <w:rPr>
          <w:rFonts w:ascii="Arial" w:hAnsi="Arial" w:cs="Arial"/>
          <w:sz w:val="24"/>
          <w:szCs w:val="24"/>
        </w:rPr>
        <w:t xml:space="preserve">. Universidad de Ciencias Médicas. Facultad de Ciencias Médicas “Mariana Grajales Coello”. </w:t>
      </w:r>
      <w:hyperlink r:id="rId5" w:history="1">
        <w:r w:rsidRPr="00D86BC1">
          <w:rPr>
            <w:rStyle w:val="Hipervnculo"/>
            <w:rFonts w:ascii="Arial" w:hAnsi="Arial" w:cs="Arial"/>
            <w:sz w:val="24"/>
            <w:szCs w:val="24"/>
          </w:rPr>
          <w:t>solveyrm@infomed.sld.cu</w:t>
        </w:r>
      </w:hyperlink>
      <w:r w:rsidRPr="00D86BC1">
        <w:rPr>
          <w:rStyle w:val="Hipervnculo"/>
          <w:rFonts w:ascii="Arial" w:hAnsi="Arial" w:cs="Arial"/>
          <w:sz w:val="24"/>
          <w:szCs w:val="24"/>
        </w:rPr>
        <w:t xml:space="preserve">. </w:t>
      </w:r>
      <w:hyperlink r:id="rId6" w:tgtFrame="_blank" w:history="1">
        <w:r w:rsidR="00814C50" w:rsidRPr="00D86BC1">
          <w:rPr>
            <w:rStyle w:val="Hipervnculo"/>
            <w:rFonts w:ascii="Arial" w:hAnsi="Arial" w:cs="Arial"/>
            <w:sz w:val="24"/>
            <w:szCs w:val="24"/>
          </w:rPr>
          <w:t>https://orcid.org/0000-0003-0477-9472</w:t>
        </w:r>
      </w:hyperlink>
      <w:r w:rsidR="00814C50" w:rsidRPr="00D86BC1">
        <w:rPr>
          <w:rFonts w:ascii="Arial" w:hAnsi="Arial" w:cs="Arial"/>
          <w:sz w:val="24"/>
          <w:szCs w:val="24"/>
        </w:rPr>
        <w:t>. Holguín, Cuba.</w:t>
      </w:r>
    </w:p>
    <w:p w:rsidR="00814C50" w:rsidRPr="00D86BC1" w:rsidRDefault="00D67636" w:rsidP="00814C50">
      <w:pPr>
        <w:tabs>
          <w:tab w:val="left" w:pos="3686"/>
        </w:tabs>
        <w:spacing w:after="0" w:line="360" w:lineRule="auto"/>
        <w:jc w:val="both"/>
        <w:rPr>
          <w:rFonts w:ascii="Arial" w:hAnsi="Arial" w:cs="Arial"/>
          <w:sz w:val="24"/>
          <w:szCs w:val="24"/>
        </w:rPr>
      </w:pPr>
      <w:r w:rsidRPr="00D86BC1">
        <w:rPr>
          <w:rFonts w:ascii="Arial" w:hAnsi="Arial" w:cs="Arial"/>
          <w:sz w:val="24"/>
          <w:szCs w:val="24"/>
          <w:lang w:val="it-IT"/>
        </w:rPr>
        <w:t>Liset Rodr</w:t>
      </w:r>
      <w:r w:rsidRPr="00D86BC1">
        <w:rPr>
          <w:rFonts w:ascii="Arial" w:hAnsi="Arial" w:cs="Arial"/>
          <w:sz w:val="24"/>
          <w:szCs w:val="24"/>
        </w:rPr>
        <w:t>í</w:t>
      </w:r>
      <w:r w:rsidRPr="00D86BC1">
        <w:rPr>
          <w:rFonts w:ascii="Arial" w:hAnsi="Arial" w:cs="Arial"/>
          <w:sz w:val="24"/>
          <w:szCs w:val="24"/>
          <w:lang w:val="it-IT"/>
        </w:rPr>
        <w:t>guez Mart</w:t>
      </w:r>
      <w:r w:rsidRPr="00D86BC1">
        <w:rPr>
          <w:rFonts w:ascii="Arial" w:hAnsi="Arial" w:cs="Arial"/>
          <w:sz w:val="24"/>
          <w:szCs w:val="24"/>
        </w:rPr>
        <w:t>í</w:t>
      </w:r>
      <w:r w:rsidRPr="00D86BC1">
        <w:rPr>
          <w:rFonts w:ascii="Arial" w:hAnsi="Arial" w:cs="Arial"/>
          <w:sz w:val="24"/>
          <w:szCs w:val="24"/>
          <w:lang w:val="it-IT"/>
        </w:rPr>
        <w:t>nez</w:t>
      </w:r>
      <w:r w:rsidR="00814C50" w:rsidRPr="00D86BC1">
        <w:rPr>
          <w:rFonts w:ascii="Arial" w:hAnsi="Arial" w:cs="Arial"/>
          <w:sz w:val="24"/>
          <w:szCs w:val="24"/>
          <w:lang w:val="it-IT"/>
        </w:rPr>
        <w:t xml:space="preserve">. </w:t>
      </w:r>
      <w:r w:rsidR="00814C50" w:rsidRPr="00D86BC1">
        <w:rPr>
          <w:rFonts w:ascii="Arial" w:hAnsi="Arial" w:cs="Arial"/>
          <w:sz w:val="24"/>
          <w:szCs w:val="24"/>
        </w:rPr>
        <w:t xml:space="preserve">Universidad de Ciencias Médicas. Facultad de Ciencias Médicas “Mariana Grajales Coello”. </w:t>
      </w:r>
      <w:hyperlink r:id="rId7" w:history="1">
        <w:r w:rsidRPr="00D86BC1">
          <w:rPr>
            <w:rStyle w:val="Hipervnculo"/>
            <w:rFonts w:ascii="Arial" w:hAnsi="Arial" w:cs="Arial"/>
            <w:sz w:val="24"/>
            <w:szCs w:val="24"/>
          </w:rPr>
          <w:t>lisetrodriguez@infomed.sld.cu</w:t>
        </w:r>
      </w:hyperlink>
      <w:r w:rsidR="00814C50" w:rsidRPr="00D86BC1">
        <w:rPr>
          <w:rFonts w:ascii="Arial" w:hAnsi="Arial" w:cs="Arial"/>
          <w:sz w:val="24"/>
          <w:szCs w:val="24"/>
        </w:rPr>
        <w:t xml:space="preserve">. </w:t>
      </w:r>
      <w:r w:rsidR="00814C50" w:rsidRPr="00D86BC1">
        <w:rPr>
          <w:rFonts w:ascii="Arial" w:hAnsi="Arial" w:cs="Arial"/>
          <w:bCs/>
          <w:sz w:val="24"/>
          <w:szCs w:val="24"/>
          <w:lang w:val="pt-BR"/>
        </w:rPr>
        <w:fldChar w:fldCharType="begin"/>
      </w:r>
      <w:r w:rsidR="00814C50" w:rsidRPr="00D86BC1">
        <w:rPr>
          <w:rFonts w:ascii="Arial" w:hAnsi="Arial" w:cs="Arial"/>
          <w:bCs/>
          <w:sz w:val="24"/>
          <w:szCs w:val="24"/>
          <w:lang w:val="pt-BR"/>
        </w:rPr>
        <w:instrText xml:space="preserve"> HYPERLINK "https://orcid.org/0000-0002-6097-4048. </w:instrText>
      </w:r>
      <w:r w:rsidR="00814C50" w:rsidRPr="00D86BC1">
        <w:rPr>
          <w:rFonts w:ascii="Arial" w:hAnsi="Arial" w:cs="Arial"/>
          <w:sz w:val="24"/>
          <w:szCs w:val="24"/>
        </w:rPr>
        <w:instrText>Holguín, Cuba.</w:instrText>
      </w:r>
    </w:p>
    <w:p w:rsidR="00814C50" w:rsidRPr="00D86BC1" w:rsidRDefault="00814C50" w:rsidP="00814C50">
      <w:pPr>
        <w:tabs>
          <w:tab w:val="left" w:pos="3686"/>
        </w:tabs>
        <w:spacing w:after="0" w:line="360" w:lineRule="auto"/>
        <w:jc w:val="both"/>
        <w:rPr>
          <w:rStyle w:val="Hipervnculo"/>
          <w:rFonts w:ascii="Arial" w:hAnsi="Arial" w:cs="Arial"/>
          <w:color w:val="auto"/>
          <w:sz w:val="24"/>
          <w:szCs w:val="24"/>
          <w:u w:val="none"/>
        </w:rPr>
      </w:pPr>
      <w:r w:rsidRPr="00D86BC1">
        <w:rPr>
          <w:rFonts w:ascii="Arial" w:hAnsi="Arial" w:cs="Arial"/>
          <w:bCs/>
          <w:sz w:val="24"/>
          <w:szCs w:val="24"/>
          <w:lang w:val="pt-BR"/>
        </w:rPr>
        <w:instrText xml:space="preserve">" </w:instrText>
      </w:r>
      <w:r w:rsidRPr="00D86BC1">
        <w:rPr>
          <w:rFonts w:ascii="Arial" w:hAnsi="Arial" w:cs="Arial"/>
          <w:bCs/>
          <w:sz w:val="24"/>
          <w:szCs w:val="24"/>
          <w:lang w:val="pt-BR"/>
        </w:rPr>
        <w:fldChar w:fldCharType="separate"/>
      </w:r>
      <w:r w:rsidRPr="00D86BC1">
        <w:rPr>
          <w:rStyle w:val="Hipervnculo"/>
          <w:rFonts w:ascii="Arial" w:hAnsi="Arial" w:cs="Arial"/>
          <w:bCs/>
          <w:sz w:val="24"/>
          <w:szCs w:val="24"/>
          <w:lang w:val="pt-BR"/>
        </w:rPr>
        <w:t>https://orcid.org/0000-0002-6097-4048.</w:t>
      </w:r>
      <w:r w:rsidRPr="00D86BC1">
        <w:rPr>
          <w:rStyle w:val="Hipervnculo"/>
          <w:rFonts w:ascii="Arial" w:hAnsi="Arial" w:cs="Arial"/>
          <w:bCs/>
          <w:color w:val="auto"/>
          <w:sz w:val="24"/>
          <w:szCs w:val="24"/>
          <w:u w:val="none"/>
          <w:lang w:val="pt-BR"/>
        </w:rPr>
        <w:t xml:space="preserve"> </w:t>
      </w:r>
      <w:r w:rsidRPr="00D86BC1">
        <w:rPr>
          <w:rStyle w:val="Hipervnculo"/>
          <w:rFonts w:ascii="Arial" w:hAnsi="Arial" w:cs="Arial"/>
          <w:color w:val="auto"/>
          <w:sz w:val="24"/>
          <w:szCs w:val="24"/>
          <w:u w:val="none"/>
        </w:rPr>
        <w:t>Holguín, Cuba.</w:t>
      </w:r>
    </w:p>
    <w:p w:rsidR="00814C50" w:rsidRPr="00D86BC1" w:rsidRDefault="00814C50" w:rsidP="00814C50">
      <w:pPr>
        <w:tabs>
          <w:tab w:val="left" w:pos="3686"/>
        </w:tabs>
        <w:spacing w:after="0" w:line="360" w:lineRule="auto"/>
        <w:jc w:val="both"/>
        <w:rPr>
          <w:rFonts w:ascii="Arial" w:hAnsi="Arial" w:cs="Arial"/>
          <w:sz w:val="24"/>
          <w:szCs w:val="24"/>
        </w:rPr>
      </w:pPr>
      <w:r w:rsidRPr="00D86BC1">
        <w:rPr>
          <w:rFonts w:ascii="Arial" w:hAnsi="Arial" w:cs="Arial"/>
          <w:bCs/>
          <w:sz w:val="24"/>
          <w:szCs w:val="24"/>
          <w:lang w:val="pt-BR"/>
        </w:rPr>
        <w:fldChar w:fldCharType="end"/>
      </w:r>
      <w:r w:rsidR="00D67636" w:rsidRPr="00D86BC1">
        <w:rPr>
          <w:rFonts w:ascii="Arial" w:hAnsi="Arial" w:cs="Arial"/>
          <w:sz w:val="24"/>
          <w:szCs w:val="24"/>
        </w:rPr>
        <w:t>Mildred Labrada García</w:t>
      </w:r>
      <w:r w:rsidRPr="00D86BC1">
        <w:rPr>
          <w:rFonts w:ascii="Arial" w:hAnsi="Arial" w:cs="Arial"/>
          <w:sz w:val="24"/>
          <w:szCs w:val="24"/>
          <w:vertAlign w:val="superscript"/>
        </w:rPr>
        <w:t xml:space="preserve">. </w:t>
      </w:r>
      <w:r w:rsidRPr="00D86BC1">
        <w:rPr>
          <w:rFonts w:ascii="Arial" w:hAnsi="Arial" w:cs="Arial"/>
          <w:sz w:val="24"/>
          <w:szCs w:val="24"/>
        </w:rPr>
        <w:t xml:space="preserve">Universidad de Ciencias Médicas. Facultad de Ciencias Médicas “Mariana Grajales Coello”. </w:t>
      </w:r>
      <w:hyperlink r:id="rId8" w:history="1">
        <w:r w:rsidR="00D67636" w:rsidRPr="00D86BC1">
          <w:rPr>
            <w:rStyle w:val="Hipervnculo"/>
            <w:rFonts w:ascii="Arial" w:hAnsi="Arial" w:cs="Arial"/>
            <w:sz w:val="24"/>
            <w:szCs w:val="24"/>
            <w:lang w:val="pt-BR"/>
          </w:rPr>
          <w:t>mlabradahlg@infomed.sld.cu</w:t>
        </w:r>
      </w:hyperlink>
      <w:r w:rsidRPr="00D86BC1">
        <w:rPr>
          <w:rFonts w:ascii="Arial" w:hAnsi="Arial" w:cs="Arial"/>
          <w:sz w:val="24"/>
          <w:szCs w:val="24"/>
        </w:rPr>
        <w:t xml:space="preserve">. </w:t>
      </w:r>
      <w:hyperlink r:id="rId9" w:history="1">
        <w:r w:rsidRPr="00D86BC1">
          <w:rPr>
            <w:rStyle w:val="Hipervnculo"/>
            <w:rFonts w:ascii="Arial" w:hAnsi="Arial" w:cs="Arial"/>
            <w:sz w:val="24"/>
            <w:szCs w:val="24"/>
          </w:rPr>
          <w:t>https://orcid.org/000-0003-0866-3194</w:t>
        </w:r>
      </w:hyperlink>
      <w:r w:rsidRPr="00D86BC1">
        <w:rPr>
          <w:rFonts w:ascii="Arial" w:hAnsi="Arial" w:cs="Arial"/>
          <w:sz w:val="24"/>
          <w:szCs w:val="24"/>
        </w:rPr>
        <w:t>. Holguín, Cuba.</w:t>
      </w:r>
    </w:p>
    <w:p w:rsidR="00814C50" w:rsidRPr="00D86BC1" w:rsidRDefault="00D67636" w:rsidP="00814C50">
      <w:pPr>
        <w:tabs>
          <w:tab w:val="left" w:pos="3686"/>
        </w:tabs>
        <w:spacing w:after="0" w:line="360" w:lineRule="auto"/>
        <w:jc w:val="both"/>
        <w:rPr>
          <w:rFonts w:ascii="Arial" w:hAnsi="Arial" w:cs="Arial"/>
          <w:sz w:val="24"/>
          <w:szCs w:val="24"/>
        </w:rPr>
      </w:pPr>
      <w:proofErr w:type="spellStart"/>
      <w:r w:rsidRPr="00D86BC1">
        <w:rPr>
          <w:rFonts w:ascii="Arial" w:hAnsi="Arial" w:cs="Arial"/>
          <w:sz w:val="24"/>
          <w:szCs w:val="24"/>
        </w:rPr>
        <w:t>Hermelis</w:t>
      </w:r>
      <w:proofErr w:type="spellEnd"/>
      <w:r w:rsidRPr="00D86BC1">
        <w:rPr>
          <w:rFonts w:ascii="Arial" w:hAnsi="Arial" w:cs="Arial"/>
          <w:sz w:val="24"/>
          <w:szCs w:val="24"/>
        </w:rPr>
        <w:t xml:space="preserve"> Guevara Guerrero</w:t>
      </w:r>
      <w:r w:rsidR="00814C50" w:rsidRPr="00D86BC1">
        <w:rPr>
          <w:rFonts w:ascii="Arial" w:hAnsi="Arial" w:cs="Arial"/>
          <w:sz w:val="24"/>
          <w:szCs w:val="24"/>
        </w:rPr>
        <w:t xml:space="preserve">. Universidad de Ciencias Médicas. Facultad de Ciencias Médicas “Mariana Grajales Coello”. </w:t>
      </w:r>
      <w:hyperlink r:id="rId10" w:history="1">
        <w:r w:rsidRPr="00D86BC1">
          <w:rPr>
            <w:rStyle w:val="Hipervnculo"/>
            <w:rFonts w:ascii="Arial" w:hAnsi="Arial" w:cs="Arial"/>
            <w:sz w:val="24"/>
            <w:szCs w:val="24"/>
            <w:lang w:val="pt-BR"/>
          </w:rPr>
          <w:t>hermelis@infomed.sld.cu</w:t>
        </w:r>
      </w:hyperlink>
      <w:r w:rsidR="00814C50" w:rsidRPr="00D86BC1">
        <w:rPr>
          <w:rFonts w:ascii="Arial" w:hAnsi="Arial" w:cs="Arial"/>
          <w:sz w:val="24"/>
          <w:szCs w:val="24"/>
        </w:rPr>
        <w:t xml:space="preserve">. </w:t>
      </w:r>
      <w:hyperlink r:id="rId11" w:history="1">
        <w:r w:rsidRPr="00D86BC1">
          <w:rPr>
            <w:rStyle w:val="Hipervnculo"/>
            <w:rFonts w:ascii="Arial" w:hAnsi="Arial" w:cs="Arial"/>
            <w:sz w:val="24"/>
            <w:szCs w:val="24"/>
          </w:rPr>
          <w:t>https://orcid.org/0000-0002-5507-1047</w:t>
        </w:r>
      </w:hyperlink>
      <w:r w:rsidR="00814C50" w:rsidRPr="00D86BC1">
        <w:rPr>
          <w:rFonts w:ascii="Arial" w:hAnsi="Arial" w:cs="Arial"/>
          <w:sz w:val="24"/>
          <w:szCs w:val="24"/>
        </w:rPr>
        <w:t>. Holguín, Cuba.</w:t>
      </w:r>
    </w:p>
    <w:p w:rsidR="00D67636" w:rsidRPr="00D86BC1" w:rsidRDefault="00D67636" w:rsidP="00814C50">
      <w:pPr>
        <w:tabs>
          <w:tab w:val="left" w:pos="540"/>
          <w:tab w:val="left" w:pos="1080"/>
          <w:tab w:val="center" w:pos="4419"/>
        </w:tabs>
        <w:spacing w:after="0" w:line="360" w:lineRule="auto"/>
        <w:jc w:val="both"/>
        <w:rPr>
          <w:rFonts w:ascii="Arial" w:hAnsi="Arial" w:cs="Arial"/>
          <w:color w:val="000000"/>
          <w:sz w:val="24"/>
          <w:szCs w:val="24"/>
        </w:rPr>
      </w:pPr>
    </w:p>
    <w:p w:rsidR="00D67636" w:rsidRPr="00D86BC1" w:rsidRDefault="00D67636" w:rsidP="00814C50">
      <w:pPr>
        <w:tabs>
          <w:tab w:val="left" w:pos="540"/>
          <w:tab w:val="left" w:pos="1080"/>
          <w:tab w:val="center" w:pos="4419"/>
        </w:tabs>
        <w:spacing w:after="0" w:line="360" w:lineRule="auto"/>
        <w:jc w:val="both"/>
        <w:rPr>
          <w:rFonts w:ascii="Arial" w:hAnsi="Arial" w:cs="Arial"/>
          <w:color w:val="000000"/>
          <w:sz w:val="24"/>
          <w:szCs w:val="24"/>
        </w:rPr>
      </w:pPr>
      <w:r w:rsidRPr="00D86BC1">
        <w:rPr>
          <w:rFonts w:ascii="Arial" w:hAnsi="Arial" w:cs="Arial"/>
          <w:color w:val="000000"/>
          <w:sz w:val="24"/>
          <w:szCs w:val="24"/>
        </w:rPr>
        <w:t xml:space="preserve">*Autor para la correspondencia: </w:t>
      </w:r>
      <w:hyperlink r:id="rId12" w:history="1">
        <w:r w:rsidRPr="00D86BC1">
          <w:rPr>
            <w:rStyle w:val="Hipervnculo"/>
            <w:rFonts w:ascii="Arial" w:hAnsi="Arial" w:cs="Arial"/>
            <w:sz w:val="24"/>
            <w:szCs w:val="24"/>
          </w:rPr>
          <w:t>solveyrm@infomed.sld.cu</w:t>
        </w:r>
      </w:hyperlink>
    </w:p>
    <w:p w:rsidR="00D67636" w:rsidRPr="00D86BC1" w:rsidRDefault="00D67636" w:rsidP="00814C50">
      <w:pPr>
        <w:spacing w:after="0" w:line="360" w:lineRule="auto"/>
        <w:jc w:val="both"/>
        <w:rPr>
          <w:rFonts w:ascii="Arial" w:hAnsi="Arial" w:cs="Arial"/>
          <w:b/>
          <w:sz w:val="24"/>
          <w:szCs w:val="24"/>
        </w:rPr>
      </w:pPr>
    </w:p>
    <w:p w:rsidR="00F073E9" w:rsidRPr="00D86BC1" w:rsidRDefault="00A555D0" w:rsidP="00814C50">
      <w:pPr>
        <w:spacing w:after="0" w:line="360" w:lineRule="auto"/>
        <w:jc w:val="both"/>
        <w:rPr>
          <w:rFonts w:ascii="Arial" w:hAnsi="Arial" w:cs="Arial"/>
          <w:iCs/>
          <w:sz w:val="24"/>
          <w:szCs w:val="24"/>
        </w:rPr>
      </w:pPr>
      <w:r w:rsidRPr="00D86BC1">
        <w:rPr>
          <w:rFonts w:ascii="Arial" w:hAnsi="Arial" w:cs="Arial"/>
          <w:b/>
          <w:sz w:val="24"/>
          <w:szCs w:val="24"/>
        </w:rPr>
        <w:t>RESUMEN</w:t>
      </w:r>
    </w:p>
    <w:p w:rsidR="00A62086" w:rsidRPr="00D86BC1" w:rsidRDefault="00A555D0" w:rsidP="00814C50">
      <w:pPr>
        <w:spacing w:after="0" w:line="360" w:lineRule="auto"/>
        <w:jc w:val="both"/>
        <w:rPr>
          <w:rFonts w:ascii="Arial" w:hAnsi="Arial" w:cs="Arial"/>
          <w:sz w:val="24"/>
          <w:szCs w:val="24"/>
        </w:rPr>
      </w:pPr>
      <w:r w:rsidRPr="00D86BC1">
        <w:rPr>
          <w:rFonts w:ascii="Arial" w:hAnsi="Arial" w:cs="Arial"/>
          <w:b/>
          <w:sz w:val="24"/>
          <w:szCs w:val="24"/>
        </w:rPr>
        <w:t>Introducción</w:t>
      </w:r>
      <w:r w:rsidR="00A62086" w:rsidRPr="00D86BC1">
        <w:rPr>
          <w:rFonts w:ascii="Arial" w:hAnsi="Arial" w:cs="Arial"/>
          <w:b/>
          <w:sz w:val="24"/>
          <w:szCs w:val="24"/>
        </w:rPr>
        <w:t>:</w:t>
      </w:r>
      <w:r w:rsidR="008E2A71" w:rsidRPr="00D86BC1">
        <w:rPr>
          <w:rFonts w:ascii="Arial" w:hAnsi="Arial" w:cs="Arial"/>
          <w:b/>
          <w:sz w:val="24"/>
          <w:szCs w:val="24"/>
        </w:rPr>
        <w:t xml:space="preserve"> </w:t>
      </w:r>
      <w:r w:rsidR="00EA02B4" w:rsidRPr="00D86BC1">
        <w:rPr>
          <w:rFonts w:ascii="Arial" w:hAnsi="Arial" w:cs="Arial"/>
          <w:sz w:val="24"/>
          <w:szCs w:val="24"/>
        </w:rPr>
        <w:t>e</w:t>
      </w:r>
      <w:r w:rsidR="00F2504B" w:rsidRPr="00D86BC1">
        <w:rPr>
          <w:rFonts w:ascii="Arial" w:hAnsi="Arial" w:cs="Arial"/>
          <w:sz w:val="24"/>
          <w:szCs w:val="24"/>
        </w:rPr>
        <w:t xml:space="preserve">l estudio del sentido de pertenencia en la carrera </w:t>
      </w:r>
      <w:r w:rsidR="000D1D00" w:rsidRPr="00D86BC1">
        <w:rPr>
          <w:rFonts w:ascii="Arial" w:hAnsi="Arial" w:cs="Arial"/>
          <w:sz w:val="24"/>
          <w:szCs w:val="24"/>
        </w:rPr>
        <w:t xml:space="preserve">de </w:t>
      </w:r>
      <w:r w:rsidR="00F2504B" w:rsidRPr="00D86BC1">
        <w:rPr>
          <w:rFonts w:ascii="Arial" w:hAnsi="Arial" w:cs="Arial"/>
          <w:sz w:val="24"/>
          <w:szCs w:val="24"/>
        </w:rPr>
        <w:t xml:space="preserve">Medicina tiene un papel importante en la calidad de los procesos universitarios, debido a que posee una relación directa con el desempeño académico, los resultados docentes, la participación en </w:t>
      </w:r>
      <w:r w:rsidR="00CB3C11" w:rsidRPr="00D86BC1">
        <w:rPr>
          <w:rFonts w:ascii="Arial" w:hAnsi="Arial" w:cs="Arial"/>
          <w:sz w:val="24"/>
          <w:szCs w:val="24"/>
        </w:rPr>
        <w:t xml:space="preserve">las </w:t>
      </w:r>
      <w:r w:rsidR="00F2504B" w:rsidRPr="00D86BC1">
        <w:rPr>
          <w:rFonts w:ascii="Arial" w:hAnsi="Arial" w:cs="Arial"/>
          <w:sz w:val="24"/>
          <w:szCs w:val="24"/>
        </w:rPr>
        <w:t>actividades organizadas en los escenarios formativos.</w:t>
      </w:r>
    </w:p>
    <w:p w:rsidR="00A62086" w:rsidRPr="00D86BC1" w:rsidRDefault="00A62086" w:rsidP="00814C50">
      <w:pPr>
        <w:spacing w:after="0" w:line="360" w:lineRule="auto"/>
        <w:jc w:val="both"/>
        <w:rPr>
          <w:rFonts w:ascii="Arial" w:hAnsi="Arial" w:cs="Arial"/>
          <w:color w:val="000000"/>
          <w:sz w:val="24"/>
          <w:szCs w:val="24"/>
        </w:rPr>
      </w:pPr>
      <w:r w:rsidRPr="00D86BC1">
        <w:rPr>
          <w:rFonts w:ascii="Arial" w:hAnsi="Arial" w:cs="Arial"/>
          <w:b/>
          <w:spacing w:val="-3"/>
          <w:sz w:val="24"/>
          <w:szCs w:val="24"/>
          <w:lang w:val="es-ES_tradnl"/>
        </w:rPr>
        <w:t>Objetivo:</w:t>
      </w:r>
      <w:r w:rsidR="008E2A71" w:rsidRPr="00D86BC1">
        <w:rPr>
          <w:rFonts w:ascii="Arial" w:hAnsi="Arial" w:cs="Arial"/>
          <w:b/>
          <w:spacing w:val="-3"/>
          <w:sz w:val="24"/>
          <w:szCs w:val="24"/>
          <w:lang w:val="es-ES_tradnl"/>
        </w:rPr>
        <w:t xml:space="preserve"> </w:t>
      </w:r>
      <w:r w:rsidR="000D1D00" w:rsidRPr="00D86BC1">
        <w:rPr>
          <w:rFonts w:ascii="Arial" w:hAnsi="Arial" w:cs="Arial"/>
          <w:color w:val="000000"/>
          <w:sz w:val="24"/>
          <w:szCs w:val="24"/>
        </w:rPr>
        <w:t>caracterizar</w:t>
      </w:r>
      <w:r w:rsidRPr="00D86BC1">
        <w:rPr>
          <w:rFonts w:ascii="Arial" w:hAnsi="Arial" w:cs="Arial"/>
          <w:color w:val="000000"/>
          <w:sz w:val="24"/>
          <w:szCs w:val="24"/>
        </w:rPr>
        <w:t xml:space="preserve"> el sentido de pertenencia en estudiantes de la carrera </w:t>
      </w:r>
      <w:r w:rsidR="000D1D00" w:rsidRPr="00D86BC1">
        <w:rPr>
          <w:rFonts w:ascii="Arial" w:hAnsi="Arial" w:cs="Arial"/>
          <w:color w:val="000000"/>
          <w:sz w:val="24"/>
          <w:szCs w:val="24"/>
        </w:rPr>
        <w:t xml:space="preserve">de </w:t>
      </w:r>
      <w:r w:rsidRPr="00D86BC1">
        <w:rPr>
          <w:rFonts w:ascii="Arial" w:hAnsi="Arial" w:cs="Arial"/>
          <w:color w:val="000000"/>
          <w:sz w:val="24"/>
          <w:szCs w:val="24"/>
        </w:rPr>
        <w:t>Medicina</w:t>
      </w:r>
      <w:r w:rsidR="00130DB3" w:rsidRPr="00D86BC1">
        <w:rPr>
          <w:rFonts w:ascii="Arial" w:hAnsi="Arial" w:cs="Arial"/>
          <w:color w:val="000000"/>
          <w:sz w:val="24"/>
          <w:szCs w:val="24"/>
        </w:rPr>
        <w:t xml:space="preserve"> como determinante de la calidad universitaria</w:t>
      </w:r>
      <w:r w:rsidRPr="00D86BC1">
        <w:rPr>
          <w:rFonts w:ascii="Arial" w:hAnsi="Arial" w:cs="Arial"/>
          <w:color w:val="000000"/>
          <w:sz w:val="24"/>
          <w:szCs w:val="24"/>
        </w:rPr>
        <w:t>.</w:t>
      </w:r>
    </w:p>
    <w:p w:rsidR="00A058CD" w:rsidRPr="00D86BC1" w:rsidRDefault="00A62086" w:rsidP="00814C50">
      <w:pPr>
        <w:spacing w:after="0" w:line="360" w:lineRule="auto"/>
        <w:jc w:val="both"/>
        <w:rPr>
          <w:rFonts w:ascii="Arial" w:hAnsi="Arial" w:cs="Arial"/>
          <w:color w:val="000000"/>
          <w:sz w:val="24"/>
          <w:szCs w:val="24"/>
        </w:rPr>
      </w:pPr>
      <w:r w:rsidRPr="00D86BC1">
        <w:rPr>
          <w:rFonts w:ascii="Arial" w:hAnsi="Arial" w:cs="Arial"/>
          <w:b/>
          <w:sz w:val="24"/>
          <w:szCs w:val="24"/>
        </w:rPr>
        <w:t>Métodos:</w:t>
      </w:r>
      <w:r w:rsidR="008E2A71" w:rsidRPr="00D86BC1">
        <w:rPr>
          <w:rFonts w:ascii="Arial" w:hAnsi="Arial" w:cs="Arial"/>
          <w:b/>
          <w:sz w:val="24"/>
          <w:szCs w:val="24"/>
        </w:rPr>
        <w:t xml:space="preserve"> </w:t>
      </w:r>
      <w:r w:rsidR="00EA02B4" w:rsidRPr="00D86BC1">
        <w:rPr>
          <w:rFonts w:ascii="Arial" w:hAnsi="Arial" w:cs="Arial"/>
          <w:color w:val="000000"/>
          <w:sz w:val="24"/>
          <w:szCs w:val="24"/>
        </w:rPr>
        <w:t>corresponde a una investigación d</w:t>
      </w:r>
      <w:r w:rsidR="00EA02B4" w:rsidRPr="00D86BC1">
        <w:rPr>
          <w:rFonts w:ascii="Arial" w:hAnsi="Arial" w:cs="Arial"/>
          <w:iCs/>
          <w:color w:val="000000"/>
          <w:sz w:val="24"/>
          <w:szCs w:val="24"/>
        </w:rPr>
        <w:t>escriptiva con empleo de la metodología cuantitativa, llevada a cabo en la Universidad de Ciencias Médicas de Holguín en el</w:t>
      </w:r>
      <w:r w:rsidR="00820E4B" w:rsidRPr="00D86BC1">
        <w:rPr>
          <w:rFonts w:ascii="Arial" w:hAnsi="Arial" w:cs="Arial"/>
          <w:iCs/>
          <w:color w:val="000000"/>
          <w:sz w:val="24"/>
          <w:szCs w:val="24"/>
        </w:rPr>
        <w:t>año</w:t>
      </w:r>
      <w:r w:rsidR="00F073E9" w:rsidRPr="00D86BC1">
        <w:rPr>
          <w:rFonts w:ascii="Arial" w:hAnsi="Arial" w:cs="Arial"/>
          <w:iCs/>
          <w:color w:val="000000"/>
          <w:sz w:val="24"/>
          <w:szCs w:val="24"/>
        </w:rPr>
        <w:t xml:space="preserve"> 2025</w:t>
      </w:r>
      <w:r w:rsidR="00EA02B4" w:rsidRPr="00D86BC1">
        <w:rPr>
          <w:rFonts w:ascii="Arial" w:hAnsi="Arial" w:cs="Arial"/>
          <w:iCs/>
          <w:color w:val="000000"/>
          <w:sz w:val="24"/>
          <w:szCs w:val="24"/>
        </w:rPr>
        <w:t xml:space="preserve">. </w:t>
      </w:r>
      <w:r w:rsidR="00EA02B4" w:rsidRPr="00D86BC1">
        <w:rPr>
          <w:rFonts w:ascii="Arial" w:hAnsi="Arial" w:cs="Arial"/>
          <w:color w:val="000000"/>
          <w:sz w:val="24"/>
          <w:szCs w:val="24"/>
        </w:rPr>
        <w:t xml:space="preserve">El tamaño de la muestra fue de 316 estudiantes seleccionados mediante un muestreo probabilístico estratificado. </w:t>
      </w:r>
      <w:r w:rsidR="00EA02B4" w:rsidRPr="00D86BC1">
        <w:rPr>
          <w:rFonts w:ascii="Arial" w:hAnsi="Arial" w:cs="Arial"/>
          <w:sz w:val="24"/>
          <w:szCs w:val="24"/>
        </w:rPr>
        <w:t xml:space="preserve">Como métodos empíricos fueron aplicados: la observación participante y el cuestionario </w:t>
      </w:r>
      <w:r w:rsidR="00A058CD" w:rsidRPr="00D86BC1">
        <w:rPr>
          <w:rFonts w:ascii="Arial" w:hAnsi="Arial" w:cs="Arial"/>
          <w:sz w:val="24"/>
          <w:szCs w:val="24"/>
        </w:rPr>
        <w:t>para evaluar el sentido de pertenencia</w:t>
      </w:r>
      <w:r w:rsidR="00EA02B4" w:rsidRPr="00D86BC1">
        <w:rPr>
          <w:rFonts w:ascii="Arial" w:hAnsi="Arial" w:cs="Arial"/>
          <w:bCs/>
          <w:color w:val="000000"/>
          <w:sz w:val="24"/>
          <w:szCs w:val="24"/>
        </w:rPr>
        <w:t>.</w:t>
      </w:r>
      <w:r w:rsidR="00A058CD" w:rsidRPr="00D86BC1">
        <w:rPr>
          <w:rFonts w:ascii="Arial" w:hAnsi="Arial" w:cs="Arial"/>
          <w:bCs/>
          <w:color w:val="000000"/>
          <w:sz w:val="24"/>
          <w:szCs w:val="24"/>
        </w:rPr>
        <w:t xml:space="preserve"> Los resultados se analizaron mediante </w:t>
      </w:r>
      <w:r w:rsidR="00A058CD" w:rsidRPr="00D86BC1">
        <w:rPr>
          <w:rFonts w:ascii="Arial" w:hAnsi="Arial" w:cs="Arial"/>
          <w:color w:val="000000"/>
          <w:sz w:val="24"/>
          <w:szCs w:val="24"/>
        </w:rPr>
        <w:t>las frecuencias absolutas y relativas.</w:t>
      </w:r>
    </w:p>
    <w:p w:rsidR="00F8613C" w:rsidRPr="00D86BC1" w:rsidRDefault="00A62086" w:rsidP="00814C50">
      <w:pPr>
        <w:spacing w:after="0" w:line="360" w:lineRule="auto"/>
        <w:jc w:val="both"/>
        <w:rPr>
          <w:rFonts w:ascii="Arial" w:hAnsi="Arial" w:cs="Arial"/>
          <w:color w:val="000000"/>
          <w:sz w:val="24"/>
          <w:szCs w:val="24"/>
        </w:rPr>
      </w:pPr>
      <w:r w:rsidRPr="00D86BC1">
        <w:rPr>
          <w:rFonts w:ascii="Arial" w:hAnsi="Arial" w:cs="Arial"/>
          <w:b/>
          <w:sz w:val="24"/>
          <w:szCs w:val="24"/>
        </w:rPr>
        <w:lastRenderedPageBreak/>
        <w:t>Resultados:</w:t>
      </w:r>
      <w:r w:rsidR="008E2A71" w:rsidRPr="00D86BC1">
        <w:rPr>
          <w:rFonts w:ascii="Arial" w:hAnsi="Arial" w:cs="Arial"/>
          <w:b/>
          <w:sz w:val="24"/>
          <w:szCs w:val="24"/>
        </w:rPr>
        <w:t xml:space="preserve"> </w:t>
      </w:r>
      <w:r w:rsidR="00F65036" w:rsidRPr="00D86BC1">
        <w:rPr>
          <w:rFonts w:ascii="Arial" w:hAnsi="Arial" w:cs="Arial"/>
          <w:sz w:val="24"/>
          <w:szCs w:val="24"/>
        </w:rPr>
        <w:t xml:space="preserve">los estudiantes </w:t>
      </w:r>
      <w:r w:rsidR="00B62162" w:rsidRPr="00D86BC1">
        <w:rPr>
          <w:rFonts w:ascii="Arial" w:hAnsi="Arial" w:cs="Arial"/>
          <w:color w:val="000000"/>
          <w:sz w:val="24"/>
          <w:szCs w:val="24"/>
        </w:rPr>
        <w:t>e</w:t>
      </w:r>
      <w:r w:rsidR="007B0D09" w:rsidRPr="00D86BC1">
        <w:rPr>
          <w:rFonts w:ascii="Arial" w:hAnsi="Arial" w:cs="Arial"/>
          <w:bCs/>
          <w:color w:val="000000"/>
          <w:sz w:val="24"/>
          <w:szCs w:val="24"/>
        </w:rPr>
        <w:t>xperimentan cuidado y apoyo lo que re</w:t>
      </w:r>
      <w:r w:rsidR="00B62162" w:rsidRPr="00D86BC1">
        <w:rPr>
          <w:rFonts w:ascii="Arial" w:hAnsi="Arial" w:cs="Arial"/>
          <w:bCs/>
          <w:color w:val="000000"/>
          <w:sz w:val="24"/>
          <w:szCs w:val="24"/>
        </w:rPr>
        <w:t xml:space="preserve">afirma </w:t>
      </w:r>
      <w:r w:rsidR="007B0D09" w:rsidRPr="00D86BC1">
        <w:rPr>
          <w:rFonts w:ascii="Arial" w:hAnsi="Arial" w:cs="Arial"/>
          <w:bCs/>
          <w:color w:val="000000"/>
          <w:sz w:val="24"/>
          <w:szCs w:val="24"/>
        </w:rPr>
        <w:t xml:space="preserve">los </w:t>
      </w:r>
      <w:r w:rsidR="00B62162" w:rsidRPr="00D86BC1">
        <w:rPr>
          <w:rFonts w:ascii="Arial" w:hAnsi="Arial" w:cs="Arial"/>
          <w:color w:val="000000"/>
          <w:sz w:val="24"/>
          <w:szCs w:val="24"/>
        </w:rPr>
        <w:t xml:space="preserve">lazos afectivos </w:t>
      </w:r>
      <w:r w:rsidR="00040F18" w:rsidRPr="00D86BC1">
        <w:rPr>
          <w:rFonts w:ascii="Arial" w:hAnsi="Arial" w:cs="Arial"/>
          <w:color w:val="000000"/>
          <w:sz w:val="24"/>
          <w:szCs w:val="24"/>
        </w:rPr>
        <w:t xml:space="preserve">y la identificación </w:t>
      </w:r>
      <w:r w:rsidR="00B62162" w:rsidRPr="00D86BC1">
        <w:rPr>
          <w:rFonts w:ascii="Arial" w:hAnsi="Arial" w:cs="Arial"/>
          <w:color w:val="000000"/>
          <w:sz w:val="24"/>
          <w:szCs w:val="24"/>
        </w:rPr>
        <w:t xml:space="preserve">con la institución. </w:t>
      </w:r>
      <w:r w:rsidR="00040F18" w:rsidRPr="00D86BC1">
        <w:rPr>
          <w:rFonts w:ascii="Arial" w:hAnsi="Arial" w:cs="Arial"/>
          <w:color w:val="000000"/>
          <w:sz w:val="24"/>
          <w:szCs w:val="24"/>
        </w:rPr>
        <w:t xml:space="preserve">Valoran como positiva la formación profesional desde el diseño curricular, la gestión académica, las estrategias de </w:t>
      </w:r>
      <w:r w:rsidR="00500E27" w:rsidRPr="00D86BC1">
        <w:rPr>
          <w:rFonts w:ascii="Arial" w:hAnsi="Arial" w:cs="Arial"/>
          <w:color w:val="000000"/>
          <w:sz w:val="24"/>
          <w:szCs w:val="24"/>
        </w:rPr>
        <w:t>enseñanza</w:t>
      </w:r>
      <w:r w:rsidR="00040F18" w:rsidRPr="00D86BC1">
        <w:rPr>
          <w:rFonts w:ascii="Arial" w:hAnsi="Arial" w:cs="Arial"/>
          <w:color w:val="000000"/>
          <w:sz w:val="24"/>
          <w:szCs w:val="24"/>
        </w:rPr>
        <w:t xml:space="preserve"> y aprendizaje y las competencias pedagógicas de los profesores.</w:t>
      </w:r>
      <w:r w:rsidR="00500E27" w:rsidRPr="00D86BC1">
        <w:rPr>
          <w:rFonts w:ascii="Arial" w:hAnsi="Arial" w:cs="Arial"/>
          <w:color w:val="000000"/>
          <w:sz w:val="24"/>
          <w:szCs w:val="24"/>
        </w:rPr>
        <w:t xml:space="preserve"> Piensan que son adecuados los elementos físicos y ambientales del entorno.</w:t>
      </w:r>
    </w:p>
    <w:p w:rsidR="00500E27" w:rsidRPr="00D86BC1" w:rsidRDefault="00A62086" w:rsidP="00814C50">
      <w:pPr>
        <w:spacing w:after="0" w:line="360" w:lineRule="auto"/>
        <w:jc w:val="both"/>
        <w:rPr>
          <w:rFonts w:ascii="Arial" w:hAnsi="Arial" w:cs="Arial"/>
          <w:b/>
          <w:sz w:val="24"/>
          <w:szCs w:val="24"/>
        </w:rPr>
      </w:pPr>
      <w:r w:rsidRPr="00D86BC1">
        <w:rPr>
          <w:rFonts w:ascii="Arial" w:hAnsi="Arial" w:cs="Arial"/>
          <w:b/>
          <w:sz w:val="24"/>
          <w:szCs w:val="24"/>
          <w:lang w:val="es-ES_tradnl"/>
        </w:rPr>
        <w:t>Conclusiones:</w:t>
      </w:r>
      <w:r w:rsidR="008E2A71" w:rsidRPr="00D86BC1">
        <w:rPr>
          <w:rFonts w:ascii="Arial" w:hAnsi="Arial" w:cs="Arial"/>
          <w:b/>
          <w:sz w:val="24"/>
          <w:szCs w:val="24"/>
          <w:lang w:val="es-ES_tradnl"/>
        </w:rPr>
        <w:t xml:space="preserve"> </w:t>
      </w:r>
      <w:r w:rsidR="00820E4B" w:rsidRPr="00D86BC1">
        <w:rPr>
          <w:rFonts w:ascii="Arial" w:hAnsi="Arial" w:cs="Arial"/>
          <w:sz w:val="24"/>
          <w:szCs w:val="24"/>
          <w:lang w:val="es-ES_tradnl"/>
        </w:rPr>
        <w:t>e</w:t>
      </w:r>
      <w:r w:rsidR="00500E27" w:rsidRPr="00D86BC1">
        <w:rPr>
          <w:rFonts w:ascii="Arial" w:hAnsi="Arial" w:cs="Arial"/>
          <w:sz w:val="24"/>
          <w:szCs w:val="24"/>
        </w:rPr>
        <w:t xml:space="preserve">l sentido de pertenencia en la carrera de Medicina se caracteriza por estar determinado por las dimensiones </w:t>
      </w:r>
      <w:proofErr w:type="spellStart"/>
      <w:r w:rsidR="00500E27" w:rsidRPr="00D86BC1">
        <w:rPr>
          <w:rFonts w:ascii="Arial" w:hAnsi="Arial" w:cs="Arial"/>
          <w:sz w:val="24"/>
          <w:szCs w:val="24"/>
        </w:rPr>
        <w:t>socioafectiva</w:t>
      </w:r>
      <w:proofErr w:type="spellEnd"/>
      <w:r w:rsidR="00500E27" w:rsidRPr="00D86BC1">
        <w:rPr>
          <w:rFonts w:ascii="Arial" w:hAnsi="Arial" w:cs="Arial"/>
          <w:sz w:val="24"/>
          <w:szCs w:val="24"/>
        </w:rPr>
        <w:t>, académica y ambiental</w:t>
      </w:r>
      <w:r w:rsidR="00E70EE4" w:rsidRPr="00D86BC1">
        <w:rPr>
          <w:rFonts w:ascii="Arial" w:hAnsi="Arial" w:cs="Arial"/>
          <w:sz w:val="24"/>
          <w:szCs w:val="24"/>
        </w:rPr>
        <w:t xml:space="preserve">, las que influyen en el </w:t>
      </w:r>
      <w:r w:rsidR="00820E4B" w:rsidRPr="00D86BC1">
        <w:rPr>
          <w:rFonts w:ascii="Arial" w:hAnsi="Arial" w:cs="Arial"/>
          <w:sz w:val="24"/>
          <w:szCs w:val="24"/>
        </w:rPr>
        <w:t>rendimiento</w:t>
      </w:r>
      <w:r w:rsidR="00130DB3" w:rsidRPr="00D86BC1">
        <w:rPr>
          <w:rFonts w:ascii="Arial" w:hAnsi="Arial" w:cs="Arial"/>
          <w:sz w:val="24"/>
          <w:szCs w:val="24"/>
        </w:rPr>
        <w:t xml:space="preserve"> académico, la formación profesional y la calidad universitaria.</w:t>
      </w:r>
    </w:p>
    <w:p w:rsidR="006E3387" w:rsidRPr="00D86BC1" w:rsidRDefault="00EB4BD9" w:rsidP="00814C50">
      <w:pPr>
        <w:spacing w:after="0" w:line="360" w:lineRule="auto"/>
        <w:jc w:val="both"/>
        <w:rPr>
          <w:rFonts w:ascii="Arial" w:hAnsi="Arial" w:cs="Arial"/>
          <w:sz w:val="24"/>
          <w:szCs w:val="24"/>
        </w:rPr>
      </w:pPr>
      <w:r w:rsidRPr="00D86BC1">
        <w:rPr>
          <w:rFonts w:ascii="Arial" w:hAnsi="Arial" w:cs="Arial"/>
          <w:b/>
          <w:spacing w:val="-3"/>
          <w:sz w:val="24"/>
          <w:szCs w:val="24"/>
        </w:rPr>
        <w:t>Palabras clave</w:t>
      </w:r>
      <w:r w:rsidR="00A62086" w:rsidRPr="00D86BC1">
        <w:rPr>
          <w:rFonts w:ascii="Arial" w:hAnsi="Arial" w:cs="Arial"/>
          <w:b/>
          <w:spacing w:val="-3"/>
          <w:sz w:val="24"/>
          <w:szCs w:val="24"/>
        </w:rPr>
        <w:t>:</w:t>
      </w:r>
      <w:r w:rsidR="00A555D0" w:rsidRPr="00D86BC1">
        <w:rPr>
          <w:rFonts w:ascii="Arial" w:hAnsi="Arial" w:cs="Arial"/>
          <w:color w:val="000000"/>
          <w:sz w:val="24"/>
          <w:szCs w:val="24"/>
        </w:rPr>
        <w:t xml:space="preserve">estudiantes; carrera Medicina; </w:t>
      </w:r>
      <w:r w:rsidR="006E3387" w:rsidRPr="00D86BC1">
        <w:rPr>
          <w:rFonts w:ascii="Arial" w:hAnsi="Arial" w:cs="Arial"/>
          <w:color w:val="000000"/>
          <w:sz w:val="24"/>
          <w:szCs w:val="24"/>
        </w:rPr>
        <w:t>sentido de pertenencia.</w:t>
      </w:r>
    </w:p>
    <w:p w:rsidR="00F073E9" w:rsidRPr="00D86BC1" w:rsidRDefault="00F073E9" w:rsidP="00814C50">
      <w:pPr>
        <w:widowControl w:val="0"/>
        <w:spacing w:after="0" w:line="360" w:lineRule="auto"/>
        <w:jc w:val="both"/>
        <w:rPr>
          <w:rFonts w:ascii="Arial" w:eastAsia="Times New Roman" w:hAnsi="Arial" w:cs="Arial"/>
          <w:b/>
          <w:bCs/>
          <w:sz w:val="24"/>
          <w:szCs w:val="24"/>
          <w:lang w:eastAsia="es-ES"/>
        </w:rPr>
      </w:pPr>
    </w:p>
    <w:p w:rsidR="00C31F35" w:rsidRPr="00D86BC1" w:rsidRDefault="00B61365" w:rsidP="00814C50">
      <w:pPr>
        <w:widowControl w:val="0"/>
        <w:spacing w:after="0" w:line="360" w:lineRule="auto"/>
        <w:jc w:val="center"/>
        <w:rPr>
          <w:rFonts w:ascii="Arial" w:hAnsi="Arial" w:cs="Arial"/>
          <w:b/>
          <w:sz w:val="24"/>
          <w:szCs w:val="24"/>
        </w:rPr>
      </w:pPr>
      <w:r w:rsidRPr="00D86BC1">
        <w:rPr>
          <w:rFonts w:ascii="Arial" w:hAnsi="Arial" w:cs="Arial"/>
          <w:b/>
          <w:sz w:val="24"/>
          <w:szCs w:val="24"/>
        </w:rPr>
        <w:t>INTRODUCCIÓN</w:t>
      </w:r>
    </w:p>
    <w:p w:rsidR="00A35502" w:rsidRPr="00D86BC1" w:rsidRDefault="008036E8" w:rsidP="00814C50">
      <w:pPr>
        <w:pStyle w:val="NormalWeb"/>
        <w:spacing w:before="0" w:beforeAutospacing="0" w:after="0" w:afterAutospacing="0" w:line="360" w:lineRule="auto"/>
        <w:jc w:val="both"/>
        <w:rPr>
          <w:rFonts w:ascii="Arial" w:hAnsi="Arial" w:cs="Arial"/>
        </w:rPr>
      </w:pPr>
      <w:r w:rsidRPr="00D86BC1">
        <w:rPr>
          <w:rFonts w:ascii="Arial" w:hAnsi="Arial" w:cs="Arial"/>
        </w:rPr>
        <w:t xml:space="preserve">El </w:t>
      </w:r>
      <w:r w:rsidR="00303945" w:rsidRPr="00D86BC1">
        <w:rPr>
          <w:rFonts w:ascii="Arial" w:hAnsi="Arial" w:cs="Arial"/>
        </w:rPr>
        <w:t xml:space="preserve">estudio del </w:t>
      </w:r>
      <w:r w:rsidRPr="00D86BC1">
        <w:rPr>
          <w:rFonts w:ascii="Arial" w:hAnsi="Arial" w:cs="Arial"/>
        </w:rPr>
        <w:t xml:space="preserve">sentido de pertenencia </w:t>
      </w:r>
      <w:r w:rsidR="00303945" w:rsidRPr="00D86BC1">
        <w:rPr>
          <w:rFonts w:ascii="Arial" w:hAnsi="Arial" w:cs="Arial"/>
        </w:rPr>
        <w:t xml:space="preserve">en </w:t>
      </w:r>
      <w:r w:rsidR="00FF603F" w:rsidRPr="00D86BC1">
        <w:rPr>
          <w:rFonts w:ascii="Arial" w:hAnsi="Arial" w:cs="Arial"/>
        </w:rPr>
        <w:t xml:space="preserve">la carrera </w:t>
      </w:r>
      <w:r w:rsidR="000D1D00" w:rsidRPr="00D86BC1">
        <w:rPr>
          <w:rFonts w:ascii="Arial" w:hAnsi="Arial" w:cs="Arial"/>
        </w:rPr>
        <w:t xml:space="preserve">de </w:t>
      </w:r>
      <w:r w:rsidR="00FF603F" w:rsidRPr="00D86BC1">
        <w:rPr>
          <w:rFonts w:ascii="Arial" w:hAnsi="Arial" w:cs="Arial"/>
        </w:rPr>
        <w:t>Medicina</w:t>
      </w:r>
      <w:r w:rsidR="00B506E7" w:rsidRPr="00D86BC1">
        <w:rPr>
          <w:rFonts w:ascii="Arial" w:hAnsi="Arial" w:cs="Arial"/>
        </w:rPr>
        <w:t xml:space="preserve"> </w:t>
      </w:r>
      <w:r w:rsidRPr="00D86BC1">
        <w:rPr>
          <w:rFonts w:ascii="Arial" w:hAnsi="Arial" w:cs="Arial"/>
        </w:rPr>
        <w:t>tiene un papel importan</w:t>
      </w:r>
      <w:r w:rsidR="00303945" w:rsidRPr="00D86BC1">
        <w:rPr>
          <w:rFonts w:ascii="Arial" w:hAnsi="Arial" w:cs="Arial"/>
        </w:rPr>
        <w:t>te</w:t>
      </w:r>
      <w:r w:rsidRPr="00D86BC1">
        <w:rPr>
          <w:rFonts w:ascii="Arial" w:hAnsi="Arial" w:cs="Arial"/>
        </w:rPr>
        <w:t xml:space="preserve"> en la calidad de</w:t>
      </w:r>
      <w:r w:rsidR="00FF603F" w:rsidRPr="00D86BC1">
        <w:rPr>
          <w:rFonts w:ascii="Arial" w:hAnsi="Arial" w:cs="Arial"/>
        </w:rPr>
        <w:t xml:space="preserve"> los</w:t>
      </w:r>
      <w:r w:rsidRPr="00D86BC1">
        <w:rPr>
          <w:rFonts w:ascii="Arial" w:hAnsi="Arial" w:cs="Arial"/>
        </w:rPr>
        <w:t xml:space="preserve"> proceso</w:t>
      </w:r>
      <w:r w:rsidR="00FF603F" w:rsidRPr="00D86BC1">
        <w:rPr>
          <w:rFonts w:ascii="Arial" w:hAnsi="Arial" w:cs="Arial"/>
        </w:rPr>
        <w:t>s universitarios</w:t>
      </w:r>
      <w:r w:rsidRPr="00D86BC1">
        <w:rPr>
          <w:rFonts w:ascii="Arial" w:hAnsi="Arial" w:cs="Arial"/>
        </w:rPr>
        <w:t xml:space="preserve">, </w:t>
      </w:r>
      <w:r w:rsidR="00BE33A3" w:rsidRPr="00D86BC1">
        <w:rPr>
          <w:rFonts w:ascii="Arial" w:hAnsi="Arial" w:cs="Arial"/>
        </w:rPr>
        <w:t>debido a que pos</w:t>
      </w:r>
      <w:r w:rsidR="00303945" w:rsidRPr="00D86BC1">
        <w:rPr>
          <w:rFonts w:ascii="Arial" w:hAnsi="Arial" w:cs="Arial"/>
        </w:rPr>
        <w:t>ee</w:t>
      </w:r>
      <w:r w:rsidRPr="00D86BC1">
        <w:rPr>
          <w:rFonts w:ascii="Arial" w:hAnsi="Arial" w:cs="Arial"/>
        </w:rPr>
        <w:t xml:space="preserve"> una relación directa con e</w:t>
      </w:r>
      <w:r w:rsidR="00BE33A3" w:rsidRPr="00D86BC1">
        <w:rPr>
          <w:rFonts w:ascii="Arial" w:hAnsi="Arial" w:cs="Arial"/>
        </w:rPr>
        <w:t xml:space="preserve">l desempeño académico, </w:t>
      </w:r>
      <w:r w:rsidR="00303945" w:rsidRPr="00D86BC1">
        <w:rPr>
          <w:rFonts w:ascii="Arial" w:hAnsi="Arial" w:cs="Arial"/>
        </w:rPr>
        <w:t xml:space="preserve">los resultados docentes, la </w:t>
      </w:r>
      <w:r w:rsidRPr="00D86BC1">
        <w:rPr>
          <w:rFonts w:ascii="Arial" w:hAnsi="Arial" w:cs="Arial"/>
        </w:rPr>
        <w:t xml:space="preserve">participación en actividades </w:t>
      </w:r>
      <w:r w:rsidR="00BE33A3" w:rsidRPr="00D86BC1">
        <w:rPr>
          <w:rFonts w:ascii="Arial" w:hAnsi="Arial" w:cs="Arial"/>
        </w:rPr>
        <w:t xml:space="preserve">curriculares, </w:t>
      </w:r>
      <w:r w:rsidR="00303945" w:rsidRPr="00D86BC1">
        <w:rPr>
          <w:rFonts w:ascii="Arial" w:hAnsi="Arial" w:cs="Arial"/>
        </w:rPr>
        <w:t>extracurriculares</w:t>
      </w:r>
      <w:r w:rsidR="005706EA" w:rsidRPr="00D86BC1">
        <w:rPr>
          <w:rFonts w:ascii="Arial" w:hAnsi="Arial" w:cs="Arial"/>
        </w:rPr>
        <w:t xml:space="preserve"> y sociopolíticas, organizada</w:t>
      </w:r>
      <w:r w:rsidR="00544F70" w:rsidRPr="00D86BC1">
        <w:rPr>
          <w:rFonts w:ascii="Arial" w:hAnsi="Arial" w:cs="Arial"/>
        </w:rPr>
        <w:t>s en los escenarios formativos. E</w:t>
      </w:r>
      <w:r w:rsidR="00544F70" w:rsidRPr="00D86BC1">
        <w:rPr>
          <w:rFonts w:ascii="Arial" w:hAnsi="Arial" w:cs="Arial"/>
          <w:color w:val="000000"/>
        </w:rPr>
        <w:t>stá condicionado por las experiencias previas en centros escolares, la trayectoria en la institución universi</w:t>
      </w:r>
      <w:r w:rsidR="003B0FAF" w:rsidRPr="00D86BC1">
        <w:rPr>
          <w:rFonts w:ascii="Arial" w:hAnsi="Arial" w:cs="Arial"/>
          <w:color w:val="000000"/>
        </w:rPr>
        <w:t xml:space="preserve">taria y las prácticas profesionales y </w:t>
      </w:r>
      <w:r w:rsidR="00544F70" w:rsidRPr="00D86BC1">
        <w:rPr>
          <w:rFonts w:ascii="Arial" w:hAnsi="Arial" w:cs="Arial"/>
          <w:color w:val="000000"/>
        </w:rPr>
        <w:t>culturales.</w:t>
      </w:r>
    </w:p>
    <w:p w:rsidR="000036DE" w:rsidRPr="00D86BC1" w:rsidRDefault="00A74650" w:rsidP="00814C50">
      <w:pPr>
        <w:pStyle w:val="NormalWeb"/>
        <w:spacing w:before="0" w:beforeAutospacing="0" w:after="0" w:afterAutospacing="0" w:line="360" w:lineRule="auto"/>
        <w:jc w:val="both"/>
        <w:rPr>
          <w:rFonts w:ascii="Arial" w:hAnsi="Arial" w:cs="Arial"/>
          <w:color w:val="000000"/>
        </w:rPr>
      </w:pPr>
      <w:r w:rsidRPr="00D86BC1">
        <w:rPr>
          <w:rFonts w:ascii="Arial" w:hAnsi="Arial" w:cs="Arial"/>
          <w:color w:val="000000"/>
        </w:rPr>
        <w:t xml:space="preserve">Desde el punto de vista psicológico, </w:t>
      </w:r>
      <w:r w:rsidR="00B506E7" w:rsidRPr="00D86BC1">
        <w:rPr>
          <w:rFonts w:ascii="Arial" w:hAnsi="Arial" w:cs="Arial"/>
          <w:color w:val="000000"/>
        </w:rPr>
        <w:t xml:space="preserve">el sentido de pertenencia </w:t>
      </w:r>
      <w:r w:rsidRPr="00D86BC1">
        <w:rPr>
          <w:rFonts w:ascii="Arial" w:hAnsi="Arial" w:cs="Arial"/>
          <w:color w:val="000000"/>
        </w:rPr>
        <w:t xml:space="preserve">produce una respuesta emocional favorable y </w:t>
      </w:r>
      <w:r w:rsidRPr="00D86BC1">
        <w:rPr>
          <w:rFonts w:ascii="Arial" w:hAnsi="Arial" w:cs="Arial"/>
        </w:rPr>
        <w:t>determina la motivación de los estudiantes.</w:t>
      </w:r>
      <w:r w:rsidR="00B55AC8" w:rsidRPr="00D86BC1">
        <w:rPr>
          <w:rFonts w:ascii="Arial" w:hAnsi="Arial" w:cs="Arial"/>
          <w:vertAlign w:val="superscript"/>
        </w:rPr>
        <w:t>(1</w:t>
      </w:r>
      <w:r w:rsidR="005F2D4C" w:rsidRPr="00D86BC1">
        <w:rPr>
          <w:rFonts w:ascii="Arial" w:hAnsi="Arial" w:cs="Arial"/>
          <w:vertAlign w:val="superscript"/>
        </w:rPr>
        <w:t>)</w:t>
      </w:r>
      <w:r w:rsidR="005F2D4C" w:rsidRPr="00D86BC1">
        <w:rPr>
          <w:rFonts w:ascii="Arial" w:hAnsi="Arial" w:cs="Arial"/>
        </w:rPr>
        <w:t>En lo</w:t>
      </w:r>
      <w:r w:rsidR="000036DE" w:rsidRPr="00D86BC1">
        <w:rPr>
          <w:rFonts w:ascii="Arial" w:hAnsi="Arial" w:cs="Arial"/>
          <w:color w:val="000000"/>
        </w:rPr>
        <w:t xml:space="preserve"> social</w:t>
      </w:r>
      <w:r w:rsidR="00E340CE" w:rsidRPr="00D86BC1">
        <w:rPr>
          <w:rFonts w:ascii="Arial" w:hAnsi="Arial" w:cs="Arial"/>
          <w:color w:val="000000"/>
        </w:rPr>
        <w:t xml:space="preserve">, </w:t>
      </w:r>
      <w:r w:rsidR="000036DE" w:rsidRPr="00D86BC1">
        <w:rPr>
          <w:rFonts w:ascii="Arial" w:hAnsi="Arial" w:cs="Arial"/>
          <w:color w:val="231F20"/>
        </w:rPr>
        <w:t xml:space="preserve">es entendido como </w:t>
      </w:r>
      <w:r w:rsidR="005F2D4C" w:rsidRPr="00D86BC1">
        <w:rPr>
          <w:rFonts w:ascii="Arial" w:hAnsi="Arial" w:cs="Arial"/>
          <w:color w:val="231F20"/>
        </w:rPr>
        <w:t>el</w:t>
      </w:r>
      <w:r w:rsidR="000036DE" w:rsidRPr="00D86BC1">
        <w:rPr>
          <w:rFonts w:ascii="Arial" w:hAnsi="Arial" w:cs="Arial"/>
          <w:color w:val="231F20"/>
        </w:rPr>
        <w:t xml:space="preserve"> sentimiento de arraigo e identificación con un grupo o colectivo, que genera compromisos, construcción de significados y memo</w:t>
      </w:r>
      <w:r w:rsidR="00315D17" w:rsidRPr="00D86BC1">
        <w:rPr>
          <w:rFonts w:ascii="Arial" w:hAnsi="Arial" w:cs="Arial"/>
          <w:color w:val="231F20"/>
        </w:rPr>
        <w:t xml:space="preserve">ria histórica; al mismo tiempo </w:t>
      </w:r>
      <w:r w:rsidR="000036DE" w:rsidRPr="00D86BC1">
        <w:rPr>
          <w:rFonts w:ascii="Arial" w:hAnsi="Arial" w:cs="Arial"/>
          <w:color w:val="231F20"/>
        </w:rPr>
        <w:t>que se construye un proyecto en co</w:t>
      </w:r>
      <w:r w:rsidR="0080133A" w:rsidRPr="00D86BC1">
        <w:rPr>
          <w:rFonts w:ascii="Arial" w:hAnsi="Arial" w:cs="Arial"/>
          <w:color w:val="231F20"/>
        </w:rPr>
        <w:t xml:space="preserve">mún que impulsa hacia </w:t>
      </w:r>
      <w:r w:rsidR="00315D17" w:rsidRPr="00D86BC1">
        <w:rPr>
          <w:rFonts w:ascii="Arial" w:hAnsi="Arial" w:cs="Arial"/>
          <w:color w:val="231F20"/>
        </w:rPr>
        <w:t>a</w:t>
      </w:r>
      <w:r w:rsidR="0080133A" w:rsidRPr="00D86BC1">
        <w:rPr>
          <w:rFonts w:ascii="Arial" w:hAnsi="Arial" w:cs="Arial"/>
          <w:color w:val="231F20"/>
        </w:rPr>
        <w:t>delante</w:t>
      </w:r>
      <w:r w:rsidR="00832CC4" w:rsidRPr="00D86BC1">
        <w:rPr>
          <w:rFonts w:ascii="Arial" w:hAnsi="Arial" w:cs="Arial"/>
          <w:color w:val="231F20"/>
        </w:rPr>
        <w:t>.</w:t>
      </w:r>
      <w:r w:rsidR="00832CC4" w:rsidRPr="00D86BC1">
        <w:rPr>
          <w:rFonts w:ascii="Arial" w:hAnsi="Arial" w:cs="Arial"/>
          <w:color w:val="231F20"/>
          <w:vertAlign w:val="superscript"/>
        </w:rPr>
        <w:t>(</w:t>
      </w:r>
      <w:r w:rsidR="00BF5951" w:rsidRPr="00D86BC1">
        <w:rPr>
          <w:rFonts w:ascii="Arial" w:hAnsi="Arial" w:cs="Arial"/>
          <w:color w:val="231F20"/>
          <w:vertAlign w:val="superscript"/>
        </w:rPr>
        <w:t>2</w:t>
      </w:r>
      <w:r w:rsidR="00832CC4" w:rsidRPr="00D86BC1">
        <w:rPr>
          <w:rFonts w:ascii="Arial" w:hAnsi="Arial" w:cs="Arial"/>
          <w:color w:val="231F20"/>
          <w:vertAlign w:val="superscript"/>
        </w:rPr>
        <w:t>)</w:t>
      </w:r>
      <w:r w:rsidR="005F2D4C" w:rsidRPr="00D86BC1">
        <w:rPr>
          <w:rFonts w:ascii="Arial" w:hAnsi="Arial" w:cs="Arial"/>
          <w:color w:val="231F20"/>
        </w:rPr>
        <w:t>H</w:t>
      </w:r>
      <w:r w:rsidR="000036DE" w:rsidRPr="00D86BC1">
        <w:rPr>
          <w:rFonts w:ascii="Arial" w:hAnsi="Arial" w:cs="Arial"/>
          <w:color w:val="000000"/>
        </w:rPr>
        <w:t>ace referencia a la experiencia de participación en un sistema o entorno de tal manera que cada miembro se siente valorado, incluido y aceptado, es decir, parte integral de dicho sistema</w:t>
      </w:r>
      <w:r w:rsidR="00711FA2" w:rsidRPr="00D86BC1">
        <w:rPr>
          <w:rFonts w:ascii="Arial" w:hAnsi="Arial" w:cs="Arial"/>
          <w:color w:val="000000"/>
        </w:rPr>
        <w:t>.</w:t>
      </w:r>
      <w:r w:rsidR="00733D44" w:rsidRPr="00D86BC1">
        <w:rPr>
          <w:rFonts w:ascii="Arial" w:hAnsi="Arial" w:cs="Arial"/>
          <w:color w:val="000000"/>
          <w:vertAlign w:val="superscript"/>
        </w:rPr>
        <w:t>(</w:t>
      </w:r>
      <w:r w:rsidR="00BF5951" w:rsidRPr="00D86BC1">
        <w:rPr>
          <w:rFonts w:ascii="Arial" w:hAnsi="Arial" w:cs="Arial"/>
          <w:color w:val="000000"/>
          <w:vertAlign w:val="superscript"/>
        </w:rPr>
        <w:t>3</w:t>
      </w:r>
      <w:r w:rsidR="00711FA2" w:rsidRPr="00D86BC1">
        <w:rPr>
          <w:rFonts w:ascii="Arial" w:hAnsi="Arial" w:cs="Arial"/>
          <w:color w:val="000000"/>
          <w:vertAlign w:val="superscript"/>
        </w:rPr>
        <w:t>)</w:t>
      </w:r>
    </w:p>
    <w:p w:rsidR="00BF5951" w:rsidRPr="00D86BC1" w:rsidRDefault="00DA754C" w:rsidP="00814C50">
      <w:pPr>
        <w:spacing w:after="0" w:line="360" w:lineRule="auto"/>
        <w:jc w:val="both"/>
        <w:rPr>
          <w:rFonts w:ascii="Arial" w:hAnsi="Arial" w:cs="Arial"/>
          <w:sz w:val="24"/>
          <w:szCs w:val="24"/>
        </w:rPr>
      </w:pPr>
      <w:r w:rsidRPr="00D86BC1">
        <w:rPr>
          <w:rFonts w:ascii="Arial" w:hAnsi="Arial" w:cs="Arial"/>
          <w:sz w:val="24"/>
          <w:szCs w:val="24"/>
        </w:rPr>
        <w:t>En el campo de la educación</w:t>
      </w:r>
      <w:r w:rsidR="00942FE1" w:rsidRPr="00D86BC1">
        <w:rPr>
          <w:rFonts w:ascii="Arial" w:hAnsi="Arial" w:cs="Arial"/>
          <w:sz w:val="24"/>
          <w:szCs w:val="24"/>
        </w:rPr>
        <w:t xml:space="preserve"> se realiza</w:t>
      </w:r>
      <w:r w:rsidR="00882517" w:rsidRPr="00D86BC1">
        <w:rPr>
          <w:rFonts w:ascii="Arial" w:hAnsi="Arial" w:cs="Arial"/>
          <w:sz w:val="24"/>
          <w:szCs w:val="24"/>
        </w:rPr>
        <w:t>n</w:t>
      </w:r>
      <w:r w:rsidR="00942FE1" w:rsidRPr="00D86BC1">
        <w:rPr>
          <w:rFonts w:ascii="Arial" w:hAnsi="Arial" w:cs="Arial"/>
          <w:sz w:val="24"/>
          <w:szCs w:val="24"/>
        </w:rPr>
        <w:t xml:space="preserve"> varios estudios sobre el </w:t>
      </w:r>
      <w:r w:rsidR="00276245" w:rsidRPr="00D86BC1">
        <w:rPr>
          <w:rFonts w:ascii="Arial" w:hAnsi="Arial" w:cs="Arial"/>
          <w:sz w:val="24"/>
          <w:szCs w:val="24"/>
        </w:rPr>
        <w:t>se</w:t>
      </w:r>
      <w:r w:rsidR="00DF5616" w:rsidRPr="00D86BC1">
        <w:rPr>
          <w:rFonts w:ascii="Arial" w:hAnsi="Arial" w:cs="Arial"/>
          <w:sz w:val="24"/>
          <w:szCs w:val="24"/>
        </w:rPr>
        <w:t xml:space="preserve">ntido de pertenencia. </w:t>
      </w:r>
      <w:r w:rsidR="00025E17" w:rsidRPr="00D86BC1">
        <w:rPr>
          <w:rFonts w:ascii="Arial" w:hAnsi="Arial" w:cs="Arial"/>
          <w:sz w:val="24"/>
          <w:szCs w:val="24"/>
        </w:rPr>
        <w:t>Por esta razón</w:t>
      </w:r>
      <w:r w:rsidR="003E4282" w:rsidRPr="00D86BC1">
        <w:rPr>
          <w:rFonts w:ascii="Arial" w:hAnsi="Arial" w:cs="Arial"/>
          <w:sz w:val="24"/>
          <w:szCs w:val="24"/>
        </w:rPr>
        <w:t>,</w:t>
      </w:r>
      <w:r w:rsidR="00FB3E2F" w:rsidRPr="00D86BC1">
        <w:rPr>
          <w:rFonts w:ascii="Arial" w:hAnsi="Arial" w:cs="Arial"/>
          <w:sz w:val="24"/>
          <w:szCs w:val="24"/>
        </w:rPr>
        <w:t xml:space="preserve"> </w:t>
      </w:r>
      <w:r w:rsidR="00711FA2" w:rsidRPr="00D86BC1">
        <w:rPr>
          <w:rFonts w:ascii="Arial" w:hAnsi="Arial" w:cs="Arial"/>
          <w:sz w:val="24"/>
          <w:szCs w:val="24"/>
        </w:rPr>
        <w:t>se</w:t>
      </w:r>
      <w:r w:rsidR="00FB3E2F" w:rsidRPr="00D86BC1">
        <w:rPr>
          <w:rFonts w:ascii="Arial" w:hAnsi="Arial" w:cs="Arial"/>
          <w:sz w:val="24"/>
          <w:szCs w:val="24"/>
        </w:rPr>
        <w:t xml:space="preserve"> </w:t>
      </w:r>
      <w:r w:rsidR="00DF5616" w:rsidRPr="00D86BC1">
        <w:rPr>
          <w:rFonts w:ascii="Arial" w:hAnsi="Arial" w:cs="Arial"/>
          <w:sz w:val="24"/>
          <w:szCs w:val="24"/>
        </w:rPr>
        <w:t>hace referencia al grado de identificación de los estudiantes co</w:t>
      </w:r>
      <w:r w:rsidR="007D2CF5" w:rsidRPr="00D86BC1">
        <w:rPr>
          <w:rFonts w:ascii="Arial" w:hAnsi="Arial" w:cs="Arial"/>
          <w:sz w:val="24"/>
          <w:szCs w:val="24"/>
        </w:rPr>
        <w:t xml:space="preserve">n su escuela, así como a la forma </w:t>
      </w:r>
      <w:r w:rsidR="00DF5616" w:rsidRPr="00D86BC1">
        <w:rPr>
          <w:rFonts w:ascii="Arial" w:hAnsi="Arial" w:cs="Arial"/>
          <w:sz w:val="24"/>
          <w:szCs w:val="24"/>
        </w:rPr>
        <w:t>en que se siente</w:t>
      </w:r>
      <w:r w:rsidR="00C977B9" w:rsidRPr="00D86BC1">
        <w:rPr>
          <w:rFonts w:ascii="Arial" w:hAnsi="Arial" w:cs="Arial"/>
          <w:sz w:val="24"/>
          <w:szCs w:val="24"/>
        </w:rPr>
        <w:t>n</w:t>
      </w:r>
      <w:r w:rsidR="00DF5616" w:rsidRPr="00D86BC1">
        <w:rPr>
          <w:rFonts w:ascii="Arial" w:hAnsi="Arial" w:cs="Arial"/>
          <w:sz w:val="24"/>
          <w:szCs w:val="24"/>
        </w:rPr>
        <w:t xml:space="preserve"> aceptado</w:t>
      </w:r>
      <w:r w:rsidR="00C977B9" w:rsidRPr="00D86BC1">
        <w:rPr>
          <w:rFonts w:ascii="Arial" w:hAnsi="Arial" w:cs="Arial"/>
          <w:sz w:val="24"/>
          <w:szCs w:val="24"/>
        </w:rPr>
        <w:t>s</w:t>
      </w:r>
      <w:r w:rsidR="00DF5616" w:rsidRPr="00D86BC1">
        <w:rPr>
          <w:rFonts w:ascii="Arial" w:hAnsi="Arial" w:cs="Arial"/>
          <w:sz w:val="24"/>
          <w:szCs w:val="24"/>
        </w:rPr>
        <w:t xml:space="preserve"> por los demás estudiantes ymiembros (como los profesores), la evaluación que hace</w:t>
      </w:r>
      <w:r w:rsidR="006A51B7" w:rsidRPr="00D86BC1">
        <w:rPr>
          <w:rFonts w:ascii="Arial" w:hAnsi="Arial" w:cs="Arial"/>
          <w:sz w:val="24"/>
          <w:szCs w:val="24"/>
        </w:rPr>
        <w:t>n</w:t>
      </w:r>
      <w:r w:rsidR="00DF5616" w:rsidRPr="00D86BC1">
        <w:rPr>
          <w:rFonts w:ascii="Arial" w:hAnsi="Arial" w:cs="Arial"/>
          <w:sz w:val="24"/>
          <w:szCs w:val="24"/>
        </w:rPr>
        <w:t xml:space="preserve"> de la institución (si cree</w:t>
      </w:r>
      <w:r w:rsidR="006A51B7" w:rsidRPr="00D86BC1">
        <w:rPr>
          <w:rFonts w:ascii="Arial" w:hAnsi="Arial" w:cs="Arial"/>
          <w:sz w:val="24"/>
          <w:szCs w:val="24"/>
        </w:rPr>
        <w:t>n</w:t>
      </w:r>
      <w:r w:rsidR="00DF5616" w:rsidRPr="00D86BC1">
        <w:rPr>
          <w:rFonts w:ascii="Arial" w:hAnsi="Arial" w:cs="Arial"/>
          <w:sz w:val="24"/>
          <w:szCs w:val="24"/>
        </w:rPr>
        <w:t xml:space="preserve"> que es una buena institución o no) y el papel de la educación en su vida (si cree</w:t>
      </w:r>
      <w:r w:rsidR="006A51B7" w:rsidRPr="00D86BC1">
        <w:rPr>
          <w:rFonts w:ascii="Arial" w:hAnsi="Arial" w:cs="Arial"/>
          <w:sz w:val="24"/>
          <w:szCs w:val="24"/>
        </w:rPr>
        <w:t>n</w:t>
      </w:r>
      <w:r w:rsidR="00DF5616" w:rsidRPr="00D86BC1">
        <w:rPr>
          <w:rFonts w:ascii="Arial" w:hAnsi="Arial" w:cs="Arial"/>
          <w:sz w:val="24"/>
          <w:szCs w:val="24"/>
        </w:rPr>
        <w:t xml:space="preserve"> que es importan</w:t>
      </w:r>
      <w:r w:rsidR="008A3E6D" w:rsidRPr="00D86BC1">
        <w:rPr>
          <w:rFonts w:ascii="Arial" w:hAnsi="Arial" w:cs="Arial"/>
          <w:sz w:val="24"/>
          <w:szCs w:val="24"/>
        </w:rPr>
        <w:t>te estudiar o no).</w:t>
      </w:r>
      <w:r w:rsidR="00BF5951" w:rsidRPr="00D86BC1">
        <w:rPr>
          <w:rFonts w:ascii="Arial" w:hAnsi="Arial" w:cs="Arial"/>
          <w:sz w:val="24"/>
          <w:szCs w:val="24"/>
          <w:vertAlign w:val="superscript"/>
        </w:rPr>
        <w:t>(4</w:t>
      </w:r>
      <w:r w:rsidR="00711FA2" w:rsidRPr="00D86BC1">
        <w:rPr>
          <w:rFonts w:ascii="Arial" w:hAnsi="Arial" w:cs="Arial"/>
          <w:sz w:val="24"/>
          <w:szCs w:val="24"/>
          <w:vertAlign w:val="superscript"/>
        </w:rPr>
        <w:t>)</w:t>
      </w:r>
    </w:p>
    <w:p w:rsidR="004D2A0E" w:rsidRPr="00D86BC1" w:rsidRDefault="00DF5616" w:rsidP="00814C50">
      <w:pPr>
        <w:spacing w:after="0" w:line="360" w:lineRule="auto"/>
        <w:jc w:val="both"/>
        <w:rPr>
          <w:rFonts w:ascii="Arial" w:hAnsi="Arial" w:cs="Arial"/>
          <w:sz w:val="24"/>
          <w:szCs w:val="24"/>
        </w:rPr>
      </w:pPr>
      <w:r w:rsidRPr="00D86BC1">
        <w:rPr>
          <w:rFonts w:ascii="Arial" w:hAnsi="Arial" w:cs="Arial"/>
          <w:sz w:val="24"/>
          <w:szCs w:val="24"/>
        </w:rPr>
        <w:t xml:space="preserve">Por otra parte, </w:t>
      </w:r>
      <w:r w:rsidR="000326A2" w:rsidRPr="00D86BC1">
        <w:rPr>
          <w:rFonts w:ascii="Arial" w:hAnsi="Arial" w:cs="Arial"/>
          <w:bCs/>
          <w:color w:val="000000"/>
          <w:sz w:val="24"/>
          <w:szCs w:val="24"/>
        </w:rPr>
        <w:t>Brea</w:t>
      </w:r>
      <w:r w:rsidR="00DE6A3F" w:rsidRPr="00D86BC1">
        <w:rPr>
          <w:rFonts w:ascii="Arial" w:hAnsi="Arial" w:cs="Arial"/>
          <w:bCs/>
          <w:color w:val="000000"/>
          <w:sz w:val="24"/>
          <w:szCs w:val="24"/>
          <w:vertAlign w:val="superscript"/>
        </w:rPr>
        <w:t>(</w:t>
      </w:r>
      <w:r w:rsidR="00A25669" w:rsidRPr="00D86BC1">
        <w:rPr>
          <w:rFonts w:ascii="Arial" w:hAnsi="Arial" w:cs="Arial"/>
          <w:bCs/>
          <w:color w:val="000000"/>
          <w:sz w:val="24"/>
          <w:szCs w:val="24"/>
          <w:vertAlign w:val="superscript"/>
        </w:rPr>
        <w:t>5</w:t>
      </w:r>
      <w:r w:rsidR="00711FA2" w:rsidRPr="00D86BC1">
        <w:rPr>
          <w:rFonts w:ascii="Arial" w:hAnsi="Arial" w:cs="Arial"/>
          <w:bCs/>
          <w:color w:val="000000"/>
          <w:sz w:val="24"/>
          <w:szCs w:val="24"/>
          <w:vertAlign w:val="superscript"/>
        </w:rPr>
        <w:t>)</w:t>
      </w:r>
      <w:r w:rsidR="000326A2" w:rsidRPr="00D86BC1">
        <w:rPr>
          <w:rFonts w:ascii="Arial" w:hAnsi="Arial" w:cs="Arial"/>
          <w:bCs/>
          <w:color w:val="000000"/>
          <w:sz w:val="24"/>
          <w:szCs w:val="24"/>
        </w:rPr>
        <w:t xml:space="preserve">propone cuatro dimensiones para el estudio del sentido de </w:t>
      </w:r>
      <w:r w:rsidR="000326A2" w:rsidRPr="00D86BC1">
        <w:rPr>
          <w:rFonts w:ascii="Arial" w:hAnsi="Arial" w:cs="Arial"/>
          <w:bCs/>
          <w:sz w:val="24"/>
          <w:szCs w:val="24"/>
        </w:rPr>
        <w:t xml:space="preserve">pertenencia: </w:t>
      </w:r>
      <w:r w:rsidR="004D2A0E" w:rsidRPr="00D86BC1">
        <w:rPr>
          <w:rFonts w:ascii="Arial" w:hAnsi="Arial" w:cs="Arial"/>
          <w:bCs/>
          <w:sz w:val="24"/>
          <w:szCs w:val="24"/>
        </w:rPr>
        <w:t>la afectiva</w:t>
      </w:r>
      <w:r w:rsidR="009B7C0B" w:rsidRPr="00D86BC1">
        <w:rPr>
          <w:rFonts w:ascii="Arial" w:hAnsi="Arial" w:cs="Arial"/>
          <w:bCs/>
          <w:sz w:val="24"/>
          <w:szCs w:val="24"/>
        </w:rPr>
        <w:t>,</w:t>
      </w:r>
      <w:r w:rsidR="004D2A0E" w:rsidRPr="00D86BC1">
        <w:rPr>
          <w:rFonts w:ascii="Arial" w:hAnsi="Arial" w:cs="Arial"/>
          <w:bCs/>
          <w:sz w:val="24"/>
          <w:szCs w:val="24"/>
        </w:rPr>
        <w:t xml:space="preserve"> que </w:t>
      </w:r>
      <w:r w:rsidR="009B7C0B" w:rsidRPr="00D86BC1">
        <w:rPr>
          <w:rFonts w:ascii="Arial" w:hAnsi="Arial" w:cs="Arial"/>
          <w:sz w:val="24"/>
          <w:szCs w:val="24"/>
        </w:rPr>
        <w:t>alude</w:t>
      </w:r>
      <w:r w:rsidR="004D2A0E" w:rsidRPr="00D86BC1">
        <w:rPr>
          <w:rFonts w:ascii="Arial" w:hAnsi="Arial" w:cs="Arial"/>
          <w:sz w:val="24"/>
          <w:szCs w:val="24"/>
        </w:rPr>
        <w:t xml:space="preserve"> al involucramiento de sentimientos y emociones de los estudiantes hacia el grupo; la social</w:t>
      </w:r>
      <w:r w:rsidR="009B7C0B" w:rsidRPr="00D86BC1">
        <w:rPr>
          <w:rFonts w:ascii="Arial" w:hAnsi="Arial" w:cs="Arial"/>
          <w:sz w:val="24"/>
          <w:szCs w:val="24"/>
        </w:rPr>
        <w:t>,</w:t>
      </w:r>
      <w:r w:rsidR="004D2A0E" w:rsidRPr="00D86BC1">
        <w:rPr>
          <w:rFonts w:ascii="Arial" w:hAnsi="Arial" w:cs="Arial"/>
          <w:sz w:val="24"/>
          <w:szCs w:val="24"/>
        </w:rPr>
        <w:t xml:space="preserve"> que hace referencia a las características de la interacción social con profesores y compañeros; la académica</w:t>
      </w:r>
      <w:r w:rsidR="009B7C0B" w:rsidRPr="00D86BC1">
        <w:rPr>
          <w:rFonts w:ascii="Arial" w:hAnsi="Arial" w:cs="Arial"/>
          <w:sz w:val="24"/>
          <w:szCs w:val="24"/>
        </w:rPr>
        <w:t>,</w:t>
      </w:r>
      <w:r w:rsidR="004D2A0E" w:rsidRPr="00D86BC1">
        <w:rPr>
          <w:rFonts w:ascii="Arial" w:hAnsi="Arial" w:cs="Arial"/>
          <w:sz w:val="24"/>
          <w:szCs w:val="24"/>
        </w:rPr>
        <w:t xml:space="preserve"> que apunta a la experiencia </w:t>
      </w:r>
      <w:r w:rsidR="00516C8E" w:rsidRPr="00D86BC1">
        <w:rPr>
          <w:rFonts w:ascii="Arial" w:hAnsi="Arial" w:cs="Arial"/>
          <w:sz w:val="24"/>
          <w:szCs w:val="24"/>
        </w:rPr>
        <w:t xml:space="preserve">formativa; y la </w:t>
      </w:r>
      <w:r w:rsidR="004D2A0E" w:rsidRPr="00D86BC1">
        <w:rPr>
          <w:rFonts w:ascii="Arial" w:hAnsi="Arial" w:cs="Arial"/>
          <w:sz w:val="24"/>
          <w:szCs w:val="24"/>
        </w:rPr>
        <w:t>física</w:t>
      </w:r>
      <w:r w:rsidR="009B7C0B" w:rsidRPr="00D86BC1">
        <w:rPr>
          <w:rFonts w:ascii="Arial" w:hAnsi="Arial" w:cs="Arial"/>
          <w:sz w:val="24"/>
          <w:szCs w:val="24"/>
        </w:rPr>
        <w:t>,</w:t>
      </w:r>
      <w:r w:rsidR="004D2A0E" w:rsidRPr="00D86BC1">
        <w:rPr>
          <w:rFonts w:ascii="Arial" w:hAnsi="Arial" w:cs="Arial"/>
          <w:sz w:val="24"/>
          <w:szCs w:val="24"/>
        </w:rPr>
        <w:t xml:space="preserve"> que da</w:t>
      </w:r>
      <w:r w:rsidR="00516C8E" w:rsidRPr="00D86BC1">
        <w:rPr>
          <w:rFonts w:ascii="Arial" w:hAnsi="Arial" w:cs="Arial"/>
          <w:sz w:val="24"/>
          <w:szCs w:val="24"/>
        </w:rPr>
        <w:t xml:space="preserve"> cuenta de la interacción entre </w:t>
      </w:r>
      <w:r w:rsidR="004D2A0E" w:rsidRPr="00D86BC1">
        <w:rPr>
          <w:rFonts w:ascii="Arial" w:hAnsi="Arial" w:cs="Arial"/>
          <w:sz w:val="24"/>
          <w:szCs w:val="24"/>
        </w:rPr>
        <w:t>las personas y los lugares para que se conviertan en escenarios con significado.</w:t>
      </w:r>
    </w:p>
    <w:p w:rsidR="000326A2" w:rsidRPr="00D86BC1" w:rsidRDefault="000326A2" w:rsidP="00814C50">
      <w:pPr>
        <w:spacing w:after="0" w:line="360" w:lineRule="auto"/>
        <w:jc w:val="both"/>
        <w:rPr>
          <w:rFonts w:ascii="Arial" w:hAnsi="Arial" w:cs="Arial"/>
          <w:color w:val="000000"/>
          <w:sz w:val="24"/>
          <w:szCs w:val="24"/>
        </w:rPr>
      </w:pPr>
      <w:r w:rsidRPr="00D86BC1">
        <w:rPr>
          <w:rFonts w:ascii="Arial" w:hAnsi="Arial" w:cs="Arial"/>
          <w:color w:val="000000"/>
          <w:sz w:val="24"/>
          <w:szCs w:val="24"/>
        </w:rPr>
        <w:t xml:space="preserve">En concordancia con lo expuesto, </w:t>
      </w:r>
      <w:r w:rsidR="00516C8E" w:rsidRPr="00D86BC1">
        <w:rPr>
          <w:rFonts w:ascii="Arial" w:hAnsi="Arial" w:cs="Arial"/>
          <w:bCs/>
          <w:color w:val="000000"/>
          <w:sz w:val="24"/>
          <w:szCs w:val="24"/>
        </w:rPr>
        <w:t>Franco y Paternina</w:t>
      </w:r>
      <w:r w:rsidR="00A25669" w:rsidRPr="00D86BC1">
        <w:rPr>
          <w:rFonts w:ascii="Arial" w:hAnsi="Arial" w:cs="Arial"/>
          <w:bCs/>
          <w:color w:val="000000"/>
          <w:sz w:val="24"/>
          <w:szCs w:val="24"/>
          <w:vertAlign w:val="superscript"/>
        </w:rPr>
        <w:t>(6</w:t>
      </w:r>
      <w:r w:rsidR="00711FA2" w:rsidRPr="00D86BC1">
        <w:rPr>
          <w:rFonts w:ascii="Arial" w:hAnsi="Arial" w:cs="Arial"/>
          <w:bCs/>
          <w:color w:val="000000"/>
          <w:sz w:val="24"/>
          <w:szCs w:val="24"/>
          <w:vertAlign w:val="superscript"/>
        </w:rPr>
        <w:t>)</w:t>
      </w:r>
      <w:r w:rsidRPr="00D86BC1">
        <w:rPr>
          <w:rFonts w:ascii="Arial" w:hAnsi="Arial" w:cs="Arial"/>
          <w:color w:val="000000"/>
          <w:sz w:val="24"/>
          <w:szCs w:val="24"/>
        </w:rPr>
        <w:t xml:space="preserve">asumen estas dimensiones para trabajar el </w:t>
      </w:r>
      <w:r w:rsidR="00516C8E" w:rsidRPr="00D86BC1">
        <w:rPr>
          <w:rFonts w:ascii="Arial" w:hAnsi="Arial" w:cs="Arial"/>
          <w:color w:val="000000"/>
          <w:sz w:val="24"/>
          <w:szCs w:val="24"/>
        </w:rPr>
        <w:t>sentido de pertenencia</w:t>
      </w:r>
      <w:r w:rsidR="00D1652E" w:rsidRPr="00D86BC1">
        <w:rPr>
          <w:rFonts w:ascii="Arial" w:hAnsi="Arial" w:cs="Arial"/>
          <w:color w:val="000000"/>
          <w:sz w:val="24"/>
          <w:szCs w:val="24"/>
        </w:rPr>
        <w:t>,</w:t>
      </w:r>
      <w:r w:rsidR="00516C8E" w:rsidRPr="00D86BC1">
        <w:rPr>
          <w:rFonts w:ascii="Arial" w:hAnsi="Arial" w:cs="Arial"/>
          <w:color w:val="000000"/>
          <w:sz w:val="24"/>
          <w:szCs w:val="24"/>
        </w:rPr>
        <w:t xml:space="preserve"> solo que</w:t>
      </w:r>
      <w:r w:rsidRPr="00D86BC1">
        <w:rPr>
          <w:rFonts w:ascii="Arial" w:hAnsi="Arial" w:cs="Arial"/>
          <w:color w:val="000000"/>
          <w:sz w:val="24"/>
          <w:szCs w:val="24"/>
        </w:rPr>
        <w:t xml:space="preserve"> integran la </w:t>
      </w:r>
      <w:r w:rsidR="004D2A0E" w:rsidRPr="00D86BC1">
        <w:rPr>
          <w:rFonts w:ascii="Arial" w:hAnsi="Arial" w:cs="Arial"/>
          <w:color w:val="000000"/>
          <w:sz w:val="24"/>
          <w:szCs w:val="24"/>
        </w:rPr>
        <w:t xml:space="preserve">afectiva y la social en la </w:t>
      </w:r>
      <w:proofErr w:type="spellStart"/>
      <w:r w:rsidR="000A5C43" w:rsidRPr="00D86BC1">
        <w:rPr>
          <w:rFonts w:ascii="Arial" w:hAnsi="Arial" w:cs="Arial"/>
          <w:color w:val="000000"/>
          <w:sz w:val="24"/>
          <w:szCs w:val="24"/>
        </w:rPr>
        <w:t>socioafectiva</w:t>
      </w:r>
      <w:proofErr w:type="spellEnd"/>
      <w:r w:rsidR="00DF5616" w:rsidRPr="00D86BC1">
        <w:rPr>
          <w:rFonts w:ascii="Arial" w:hAnsi="Arial" w:cs="Arial"/>
          <w:color w:val="000000"/>
          <w:sz w:val="24"/>
          <w:szCs w:val="24"/>
        </w:rPr>
        <w:t>;</w:t>
      </w:r>
      <w:r w:rsidR="00B941D9" w:rsidRPr="00D86BC1">
        <w:rPr>
          <w:rFonts w:ascii="Arial" w:hAnsi="Arial" w:cs="Arial"/>
          <w:color w:val="000000"/>
          <w:sz w:val="24"/>
          <w:szCs w:val="24"/>
        </w:rPr>
        <w:t xml:space="preserve"> </w:t>
      </w:r>
      <w:r w:rsidR="004D2A0E" w:rsidRPr="00D86BC1">
        <w:rPr>
          <w:rFonts w:ascii="Arial" w:hAnsi="Arial" w:cs="Arial"/>
          <w:color w:val="000000"/>
          <w:sz w:val="24"/>
          <w:szCs w:val="24"/>
        </w:rPr>
        <w:t>e</w:t>
      </w:r>
      <w:r w:rsidRPr="00D86BC1">
        <w:rPr>
          <w:rFonts w:ascii="Arial" w:hAnsi="Arial" w:cs="Arial"/>
          <w:color w:val="000000"/>
          <w:sz w:val="24"/>
          <w:szCs w:val="24"/>
        </w:rPr>
        <w:t>n tanto</w:t>
      </w:r>
      <w:r w:rsidR="00DF5616" w:rsidRPr="00D86BC1">
        <w:rPr>
          <w:rFonts w:ascii="Arial" w:hAnsi="Arial" w:cs="Arial"/>
          <w:color w:val="000000"/>
          <w:sz w:val="24"/>
          <w:szCs w:val="24"/>
        </w:rPr>
        <w:t>,</w:t>
      </w:r>
      <w:r w:rsidRPr="00D86BC1">
        <w:rPr>
          <w:rFonts w:ascii="Arial" w:hAnsi="Arial" w:cs="Arial"/>
          <w:color w:val="000000"/>
          <w:sz w:val="24"/>
          <w:szCs w:val="24"/>
        </w:rPr>
        <w:t xml:space="preserve"> los patron</w:t>
      </w:r>
      <w:r w:rsidR="004D2A0E" w:rsidRPr="00D86BC1">
        <w:rPr>
          <w:rFonts w:ascii="Arial" w:hAnsi="Arial" w:cs="Arial"/>
          <w:color w:val="000000"/>
          <w:sz w:val="24"/>
          <w:szCs w:val="24"/>
        </w:rPr>
        <w:t xml:space="preserve">es emocionales como </w:t>
      </w:r>
      <w:r w:rsidRPr="00D86BC1">
        <w:rPr>
          <w:rFonts w:ascii="Arial" w:hAnsi="Arial" w:cs="Arial"/>
          <w:color w:val="000000"/>
          <w:sz w:val="24"/>
          <w:szCs w:val="24"/>
        </w:rPr>
        <w:t>la confianz</w:t>
      </w:r>
      <w:r w:rsidR="000A5C43" w:rsidRPr="00D86BC1">
        <w:rPr>
          <w:rFonts w:ascii="Arial" w:hAnsi="Arial" w:cs="Arial"/>
          <w:color w:val="000000"/>
          <w:sz w:val="24"/>
          <w:szCs w:val="24"/>
        </w:rPr>
        <w:t>a, la identidad y la seguridad se der</w:t>
      </w:r>
      <w:r w:rsidR="00DF5616" w:rsidRPr="00D86BC1">
        <w:rPr>
          <w:rFonts w:ascii="Arial" w:hAnsi="Arial" w:cs="Arial"/>
          <w:color w:val="000000"/>
          <w:sz w:val="24"/>
          <w:szCs w:val="24"/>
        </w:rPr>
        <w:t xml:space="preserve">ivan de la interacción social y se </w:t>
      </w:r>
      <w:r w:rsidR="000A5C43" w:rsidRPr="00D86BC1">
        <w:rPr>
          <w:rFonts w:ascii="Arial" w:hAnsi="Arial" w:cs="Arial"/>
          <w:color w:val="000000"/>
          <w:sz w:val="24"/>
          <w:szCs w:val="24"/>
        </w:rPr>
        <w:t>integran en lo psicológico. Nombran</w:t>
      </w:r>
      <w:r w:rsidR="001964DA" w:rsidRPr="00D86BC1">
        <w:rPr>
          <w:rFonts w:ascii="Arial" w:hAnsi="Arial" w:cs="Arial"/>
          <w:color w:val="000000"/>
          <w:sz w:val="24"/>
          <w:szCs w:val="24"/>
        </w:rPr>
        <w:t>,</w:t>
      </w:r>
      <w:r w:rsidR="000A5C43" w:rsidRPr="00D86BC1">
        <w:rPr>
          <w:rFonts w:ascii="Arial" w:hAnsi="Arial" w:cs="Arial"/>
          <w:color w:val="000000"/>
          <w:sz w:val="24"/>
          <w:szCs w:val="24"/>
        </w:rPr>
        <w:t xml:space="preserve"> además, ambiental </w:t>
      </w:r>
      <w:r w:rsidR="00516C8E" w:rsidRPr="00D86BC1">
        <w:rPr>
          <w:rFonts w:ascii="Arial" w:hAnsi="Arial" w:cs="Arial"/>
          <w:color w:val="000000"/>
          <w:sz w:val="24"/>
          <w:szCs w:val="24"/>
        </w:rPr>
        <w:t>a la física</w:t>
      </w:r>
      <w:r w:rsidRPr="00D86BC1">
        <w:rPr>
          <w:rFonts w:ascii="Arial" w:hAnsi="Arial" w:cs="Arial"/>
          <w:bCs/>
          <w:color w:val="000000"/>
          <w:sz w:val="24"/>
          <w:szCs w:val="24"/>
        </w:rPr>
        <w:t xml:space="preserve">. </w:t>
      </w:r>
      <w:r w:rsidR="00516C8E" w:rsidRPr="00D86BC1">
        <w:rPr>
          <w:rFonts w:ascii="Arial" w:hAnsi="Arial" w:cs="Arial"/>
          <w:bCs/>
          <w:color w:val="000000"/>
          <w:sz w:val="24"/>
          <w:szCs w:val="24"/>
        </w:rPr>
        <w:t xml:space="preserve">Desde </w:t>
      </w:r>
      <w:r w:rsidRPr="00D86BC1">
        <w:rPr>
          <w:rFonts w:ascii="Arial" w:hAnsi="Arial" w:cs="Arial"/>
          <w:bCs/>
          <w:color w:val="000000"/>
          <w:sz w:val="24"/>
          <w:szCs w:val="24"/>
        </w:rPr>
        <w:t xml:space="preserve">esta investigación, </w:t>
      </w:r>
      <w:r w:rsidR="00516C8E" w:rsidRPr="00D86BC1">
        <w:rPr>
          <w:rFonts w:ascii="Arial" w:hAnsi="Arial" w:cs="Arial"/>
          <w:bCs/>
          <w:color w:val="000000"/>
          <w:sz w:val="24"/>
          <w:szCs w:val="24"/>
        </w:rPr>
        <w:t xml:space="preserve">se </w:t>
      </w:r>
      <w:r w:rsidRPr="00D86BC1">
        <w:rPr>
          <w:rFonts w:ascii="Arial" w:hAnsi="Arial" w:cs="Arial"/>
          <w:bCs/>
          <w:color w:val="000000"/>
          <w:sz w:val="24"/>
          <w:szCs w:val="24"/>
        </w:rPr>
        <w:t>adapta</w:t>
      </w:r>
      <w:r w:rsidR="00516C8E" w:rsidRPr="00D86BC1">
        <w:rPr>
          <w:rFonts w:ascii="Arial" w:hAnsi="Arial" w:cs="Arial"/>
          <w:bCs/>
          <w:color w:val="000000"/>
          <w:sz w:val="24"/>
          <w:szCs w:val="24"/>
        </w:rPr>
        <w:t>n</w:t>
      </w:r>
      <w:r w:rsidRPr="00D86BC1">
        <w:rPr>
          <w:rFonts w:ascii="Arial" w:hAnsi="Arial" w:cs="Arial"/>
          <w:bCs/>
          <w:color w:val="000000"/>
          <w:sz w:val="24"/>
          <w:szCs w:val="24"/>
        </w:rPr>
        <w:t xml:space="preserve"> estos aportes a las características de la carrera abordada y del contexto universitario cubano. </w:t>
      </w:r>
    </w:p>
    <w:p w:rsidR="00A97D98" w:rsidRPr="00D86BC1" w:rsidRDefault="00E2024B" w:rsidP="00814C50">
      <w:pPr>
        <w:spacing w:after="0" w:line="360" w:lineRule="auto"/>
        <w:jc w:val="both"/>
        <w:rPr>
          <w:rFonts w:ascii="Arial" w:hAnsi="Arial" w:cs="Arial"/>
          <w:color w:val="000000"/>
          <w:sz w:val="24"/>
          <w:szCs w:val="24"/>
        </w:rPr>
      </w:pPr>
      <w:r w:rsidRPr="00D86BC1">
        <w:rPr>
          <w:rFonts w:ascii="Arial" w:hAnsi="Arial" w:cs="Arial"/>
          <w:color w:val="000000"/>
          <w:sz w:val="24"/>
          <w:szCs w:val="24"/>
        </w:rPr>
        <w:t xml:space="preserve">Otros autores resaltan su valor en </w:t>
      </w:r>
      <w:r w:rsidR="00292F27" w:rsidRPr="00D86BC1">
        <w:rPr>
          <w:rFonts w:ascii="Arial" w:hAnsi="Arial" w:cs="Arial"/>
          <w:color w:val="000000"/>
          <w:sz w:val="24"/>
          <w:szCs w:val="24"/>
        </w:rPr>
        <w:t>las a</w:t>
      </w:r>
      <w:r w:rsidRPr="00D86BC1">
        <w:rPr>
          <w:rFonts w:ascii="Arial" w:hAnsi="Arial" w:cs="Arial"/>
          <w:color w:val="000000"/>
          <w:sz w:val="24"/>
          <w:szCs w:val="24"/>
        </w:rPr>
        <w:t>ctitudes del estudiantado hacia el aprendizaje, en e</w:t>
      </w:r>
      <w:r w:rsidR="00292F27" w:rsidRPr="00D86BC1">
        <w:rPr>
          <w:rFonts w:ascii="Arial" w:hAnsi="Arial" w:cs="Arial"/>
          <w:color w:val="000000"/>
          <w:sz w:val="24"/>
          <w:szCs w:val="24"/>
        </w:rPr>
        <w:t xml:space="preserve">l bienestar tanto físico como psicológico, </w:t>
      </w:r>
      <w:r w:rsidRPr="00D86BC1">
        <w:rPr>
          <w:rFonts w:ascii="Arial" w:hAnsi="Arial" w:cs="Arial"/>
          <w:color w:val="000000"/>
          <w:sz w:val="24"/>
          <w:szCs w:val="24"/>
        </w:rPr>
        <w:t xml:space="preserve">en el </w:t>
      </w:r>
      <w:r w:rsidR="00292F27" w:rsidRPr="00D86BC1">
        <w:rPr>
          <w:rFonts w:ascii="Arial" w:hAnsi="Arial" w:cs="Arial"/>
          <w:color w:val="000000"/>
          <w:sz w:val="24"/>
          <w:szCs w:val="24"/>
        </w:rPr>
        <w:t xml:space="preserve">orgullo y la percepción de </w:t>
      </w:r>
      <w:r w:rsidRPr="00D86BC1">
        <w:rPr>
          <w:rFonts w:ascii="Arial" w:hAnsi="Arial" w:cs="Arial"/>
          <w:color w:val="000000"/>
          <w:sz w:val="24"/>
          <w:szCs w:val="24"/>
        </w:rPr>
        <w:t>la institución educativa como un espacio para el</w:t>
      </w:r>
      <w:r w:rsidR="00292F27" w:rsidRPr="00D86BC1">
        <w:rPr>
          <w:rFonts w:ascii="Arial" w:hAnsi="Arial" w:cs="Arial"/>
          <w:color w:val="000000"/>
          <w:sz w:val="24"/>
          <w:szCs w:val="24"/>
        </w:rPr>
        <w:t xml:space="preserve"> crecimiento académico y </w:t>
      </w:r>
      <w:r w:rsidRPr="00D86BC1">
        <w:rPr>
          <w:rFonts w:ascii="Arial" w:hAnsi="Arial" w:cs="Arial"/>
          <w:color w:val="000000"/>
          <w:sz w:val="24"/>
          <w:szCs w:val="24"/>
        </w:rPr>
        <w:t xml:space="preserve">el </w:t>
      </w:r>
      <w:r w:rsidR="00292F27" w:rsidRPr="00D86BC1">
        <w:rPr>
          <w:rFonts w:ascii="Arial" w:hAnsi="Arial" w:cs="Arial"/>
          <w:color w:val="000000"/>
          <w:sz w:val="24"/>
          <w:szCs w:val="24"/>
        </w:rPr>
        <w:t>desarrollo social</w:t>
      </w:r>
      <w:r w:rsidR="00711FA2" w:rsidRPr="00D86BC1">
        <w:rPr>
          <w:rFonts w:ascii="Arial" w:hAnsi="Arial" w:cs="Arial"/>
          <w:color w:val="000000"/>
          <w:sz w:val="24"/>
          <w:szCs w:val="24"/>
        </w:rPr>
        <w:t>.</w:t>
      </w:r>
      <w:r w:rsidR="00711FA2" w:rsidRPr="00D86BC1">
        <w:rPr>
          <w:rFonts w:ascii="Arial" w:hAnsi="Arial" w:cs="Arial"/>
          <w:color w:val="000000"/>
          <w:sz w:val="24"/>
          <w:szCs w:val="24"/>
          <w:vertAlign w:val="superscript"/>
        </w:rPr>
        <w:t>(</w:t>
      </w:r>
      <w:r w:rsidR="00A25669" w:rsidRPr="00D86BC1">
        <w:rPr>
          <w:rFonts w:ascii="Arial" w:hAnsi="Arial" w:cs="Arial"/>
          <w:color w:val="000000"/>
          <w:sz w:val="24"/>
          <w:szCs w:val="24"/>
          <w:vertAlign w:val="superscript"/>
        </w:rPr>
        <w:t>7</w:t>
      </w:r>
      <w:r w:rsidR="00711FA2" w:rsidRPr="00D86BC1">
        <w:rPr>
          <w:rFonts w:ascii="Arial" w:hAnsi="Arial" w:cs="Arial"/>
          <w:color w:val="000000"/>
          <w:sz w:val="24"/>
          <w:szCs w:val="24"/>
          <w:vertAlign w:val="superscript"/>
        </w:rPr>
        <w:t>)</w:t>
      </w:r>
      <w:r w:rsidR="000326A2" w:rsidRPr="00D86BC1">
        <w:rPr>
          <w:rFonts w:ascii="Arial" w:hAnsi="Arial" w:cs="Arial"/>
          <w:sz w:val="24"/>
          <w:szCs w:val="24"/>
        </w:rPr>
        <w:t xml:space="preserve">Asimismo, </w:t>
      </w:r>
      <w:r w:rsidR="00DA0CB8" w:rsidRPr="00D86BC1">
        <w:rPr>
          <w:rFonts w:ascii="Arial" w:hAnsi="Arial" w:cs="Arial"/>
          <w:sz w:val="24"/>
          <w:szCs w:val="24"/>
        </w:rPr>
        <w:t xml:space="preserve">se vincula con el éxito de los estudiantes, </w:t>
      </w:r>
      <w:r w:rsidR="00B836DB" w:rsidRPr="00D86BC1">
        <w:rPr>
          <w:rFonts w:ascii="Arial" w:hAnsi="Arial" w:cs="Arial"/>
          <w:sz w:val="24"/>
          <w:szCs w:val="24"/>
        </w:rPr>
        <w:t>la</w:t>
      </w:r>
      <w:r w:rsidR="00B836DB" w:rsidRPr="00D86BC1">
        <w:rPr>
          <w:rFonts w:ascii="Arial" w:hAnsi="Arial" w:cs="Arial"/>
          <w:color w:val="000000"/>
          <w:sz w:val="24"/>
          <w:szCs w:val="24"/>
        </w:rPr>
        <w:t xml:space="preserve"> satisfacción en el contexto académico y la percepción de justicia de los resultados evaluativos</w:t>
      </w:r>
      <w:r w:rsidR="00D56A44" w:rsidRPr="00D86BC1">
        <w:rPr>
          <w:rFonts w:ascii="Arial" w:hAnsi="Arial" w:cs="Arial"/>
          <w:color w:val="000000"/>
          <w:sz w:val="24"/>
          <w:szCs w:val="24"/>
        </w:rPr>
        <w:t>.</w:t>
      </w:r>
      <w:r w:rsidR="0055243A" w:rsidRPr="00D86BC1">
        <w:rPr>
          <w:rFonts w:ascii="Arial" w:hAnsi="Arial" w:cs="Arial"/>
          <w:color w:val="000000"/>
          <w:sz w:val="24"/>
          <w:szCs w:val="24"/>
          <w:vertAlign w:val="superscript"/>
        </w:rPr>
        <w:t xml:space="preserve"> </w:t>
      </w:r>
      <w:r w:rsidR="00A97D98" w:rsidRPr="00D86BC1">
        <w:rPr>
          <w:rFonts w:ascii="Arial" w:hAnsi="Arial" w:cs="Arial"/>
          <w:sz w:val="24"/>
          <w:szCs w:val="24"/>
        </w:rPr>
        <w:t>En</w:t>
      </w:r>
      <w:r w:rsidR="00DC3724" w:rsidRPr="00D86BC1">
        <w:rPr>
          <w:rFonts w:ascii="Arial" w:hAnsi="Arial" w:cs="Arial"/>
          <w:sz w:val="24"/>
          <w:szCs w:val="24"/>
        </w:rPr>
        <w:t xml:space="preserve"> tal caso, se puntualiza su importancia</w:t>
      </w:r>
      <w:r w:rsidR="00A97D98" w:rsidRPr="00D86BC1">
        <w:rPr>
          <w:rFonts w:ascii="Arial" w:hAnsi="Arial" w:cs="Arial"/>
          <w:sz w:val="24"/>
          <w:szCs w:val="24"/>
        </w:rPr>
        <w:t xml:space="preserve"> en la calidad </w:t>
      </w:r>
      <w:r w:rsidR="00882517" w:rsidRPr="00D86BC1">
        <w:rPr>
          <w:rFonts w:ascii="Arial" w:hAnsi="Arial" w:cs="Arial"/>
          <w:sz w:val="24"/>
          <w:szCs w:val="24"/>
        </w:rPr>
        <w:t>universitaria</w:t>
      </w:r>
      <w:r w:rsidR="00A97D98" w:rsidRPr="00D86BC1">
        <w:rPr>
          <w:rFonts w:ascii="Arial" w:hAnsi="Arial" w:cs="Arial"/>
          <w:sz w:val="24"/>
          <w:szCs w:val="24"/>
        </w:rPr>
        <w:t xml:space="preserve"> al traducirse en un desempeño escolar de mayor iniciativa, creatividad y compromiso</w:t>
      </w:r>
      <w:r w:rsidR="00D56A44" w:rsidRPr="00D86BC1">
        <w:rPr>
          <w:rFonts w:ascii="Arial" w:hAnsi="Arial" w:cs="Arial"/>
          <w:sz w:val="24"/>
          <w:szCs w:val="24"/>
        </w:rPr>
        <w:t>.</w:t>
      </w:r>
      <w:r w:rsidR="00733D44" w:rsidRPr="00D86BC1">
        <w:rPr>
          <w:rFonts w:ascii="Arial" w:hAnsi="Arial" w:cs="Arial"/>
          <w:sz w:val="24"/>
          <w:szCs w:val="24"/>
          <w:vertAlign w:val="superscript"/>
        </w:rPr>
        <w:t>(</w:t>
      </w:r>
      <w:r w:rsidR="0055243A" w:rsidRPr="00D86BC1">
        <w:rPr>
          <w:rFonts w:ascii="Arial" w:hAnsi="Arial" w:cs="Arial"/>
          <w:sz w:val="24"/>
          <w:szCs w:val="24"/>
          <w:vertAlign w:val="superscript"/>
        </w:rPr>
        <w:t>8</w:t>
      </w:r>
      <w:r w:rsidR="00D56A44" w:rsidRPr="00D86BC1">
        <w:rPr>
          <w:rFonts w:ascii="Arial" w:hAnsi="Arial" w:cs="Arial"/>
          <w:sz w:val="24"/>
          <w:szCs w:val="24"/>
          <w:vertAlign w:val="superscript"/>
        </w:rPr>
        <w:t>)</w:t>
      </w:r>
    </w:p>
    <w:p w:rsidR="00C113D7" w:rsidRPr="00D86BC1" w:rsidRDefault="00546E05" w:rsidP="00814C50">
      <w:pPr>
        <w:spacing w:after="0" w:line="360" w:lineRule="auto"/>
        <w:jc w:val="both"/>
        <w:rPr>
          <w:rFonts w:ascii="Arial" w:hAnsi="Arial" w:cs="Arial"/>
          <w:color w:val="000000"/>
          <w:sz w:val="24"/>
          <w:szCs w:val="24"/>
        </w:rPr>
      </w:pPr>
      <w:r w:rsidRPr="00D86BC1">
        <w:rPr>
          <w:rFonts w:ascii="Arial" w:hAnsi="Arial" w:cs="Arial"/>
          <w:color w:val="000000"/>
          <w:sz w:val="24"/>
          <w:szCs w:val="24"/>
        </w:rPr>
        <w:t xml:space="preserve">El estudio teórico sobre el tema permite plantear que en la formación profesional </w:t>
      </w:r>
      <w:r w:rsidR="006D4ED9" w:rsidRPr="00D86BC1">
        <w:rPr>
          <w:rFonts w:ascii="Arial" w:hAnsi="Arial" w:cs="Arial"/>
          <w:color w:val="000000"/>
          <w:sz w:val="24"/>
          <w:szCs w:val="24"/>
        </w:rPr>
        <w:t xml:space="preserve">del Médico General es importante profundizar en </w:t>
      </w:r>
      <w:r w:rsidRPr="00D86BC1">
        <w:rPr>
          <w:rFonts w:ascii="Arial" w:hAnsi="Arial" w:cs="Arial"/>
          <w:color w:val="000000"/>
          <w:sz w:val="24"/>
          <w:szCs w:val="24"/>
        </w:rPr>
        <w:t xml:space="preserve">el </w:t>
      </w:r>
      <w:r w:rsidR="00CC6A5F" w:rsidRPr="00D86BC1">
        <w:rPr>
          <w:rFonts w:ascii="Arial" w:hAnsi="Arial" w:cs="Arial"/>
          <w:color w:val="000000"/>
          <w:sz w:val="24"/>
          <w:szCs w:val="24"/>
        </w:rPr>
        <w:t>sentido de pertenencia</w:t>
      </w:r>
      <w:r w:rsidR="00962A01" w:rsidRPr="00D86BC1">
        <w:rPr>
          <w:rFonts w:ascii="Arial" w:hAnsi="Arial" w:cs="Arial"/>
          <w:color w:val="000000"/>
          <w:sz w:val="24"/>
          <w:szCs w:val="24"/>
        </w:rPr>
        <w:t xml:space="preserve"> como regulador del comportamiento ante las demandas de los centros asistenciales y del entorno</w:t>
      </w:r>
      <w:r w:rsidRPr="00D86BC1">
        <w:rPr>
          <w:rFonts w:ascii="Arial" w:hAnsi="Arial" w:cs="Arial"/>
          <w:color w:val="000000"/>
          <w:sz w:val="24"/>
          <w:szCs w:val="24"/>
        </w:rPr>
        <w:t>.</w:t>
      </w:r>
      <w:r w:rsidR="00D86BC1">
        <w:rPr>
          <w:rFonts w:ascii="Arial" w:hAnsi="Arial" w:cs="Arial"/>
          <w:color w:val="000000"/>
          <w:sz w:val="24"/>
          <w:szCs w:val="24"/>
        </w:rPr>
        <w:t xml:space="preserve"> </w:t>
      </w:r>
      <w:r w:rsidRPr="00D86BC1">
        <w:rPr>
          <w:rFonts w:ascii="Arial" w:hAnsi="Arial" w:cs="Arial"/>
          <w:color w:val="000000"/>
          <w:sz w:val="24"/>
          <w:szCs w:val="24"/>
        </w:rPr>
        <w:t>De ahí que</w:t>
      </w:r>
      <w:r w:rsidR="00293D47" w:rsidRPr="00D86BC1">
        <w:rPr>
          <w:rFonts w:ascii="Arial" w:hAnsi="Arial" w:cs="Arial"/>
          <w:color w:val="000000"/>
          <w:sz w:val="24"/>
          <w:szCs w:val="24"/>
        </w:rPr>
        <w:t>,</w:t>
      </w:r>
      <w:r w:rsidRPr="00D86BC1">
        <w:rPr>
          <w:rFonts w:ascii="Arial" w:hAnsi="Arial" w:cs="Arial"/>
          <w:color w:val="000000"/>
          <w:sz w:val="24"/>
          <w:szCs w:val="24"/>
        </w:rPr>
        <w:t xml:space="preserve"> </w:t>
      </w:r>
      <w:r w:rsidR="000E0366" w:rsidRPr="00D86BC1">
        <w:rPr>
          <w:rFonts w:ascii="Arial" w:hAnsi="Arial" w:cs="Arial"/>
          <w:color w:val="000000"/>
          <w:sz w:val="24"/>
          <w:szCs w:val="24"/>
        </w:rPr>
        <w:t>se de</w:t>
      </w:r>
      <w:r w:rsidR="00F073E9" w:rsidRPr="00D86BC1">
        <w:rPr>
          <w:rFonts w:ascii="Arial" w:hAnsi="Arial" w:cs="Arial"/>
          <w:color w:val="000000"/>
          <w:sz w:val="24"/>
          <w:szCs w:val="24"/>
        </w:rPr>
        <w:t xml:space="preserve">clara como objetivo: </w:t>
      </w:r>
      <w:r w:rsidR="00C113D7" w:rsidRPr="00D86BC1">
        <w:rPr>
          <w:rFonts w:ascii="Arial" w:hAnsi="Arial" w:cs="Arial"/>
          <w:color w:val="000000"/>
          <w:sz w:val="24"/>
          <w:szCs w:val="24"/>
        </w:rPr>
        <w:t>caracterizar el sentido de pertenencia en estudiantes de la carrera de Medicina como determinante de la calidad universitaria.</w:t>
      </w:r>
    </w:p>
    <w:p w:rsidR="00C113D7" w:rsidRPr="00D86BC1" w:rsidRDefault="00C113D7" w:rsidP="00814C50">
      <w:pPr>
        <w:spacing w:after="0" w:line="360" w:lineRule="auto"/>
        <w:jc w:val="center"/>
        <w:rPr>
          <w:rFonts w:ascii="Arial" w:eastAsia="Times New Roman" w:hAnsi="Arial" w:cs="Arial"/>
          <w:b/>
          <w:bCs/>
          <w:iCs/>
          <w:sz w:val="24"/>
          <w:szCs w:val="24"/>
        </w:rPr>
      </w:pPr>
    </w:p>
    <w:p w:rsidR="00B2788E" w:rsidRPr="00D86BC1" w:rsidRDefault="00D86BC1" w:rsidP="00814C50">
      <w:pPr>
        <w:spacing w:after="0" w:line="360" w:lineRule="auto"/>
        <w:jc w:val="center"/>
        <w:rPr>
          <w:rFonts w:ascii="Arial" w:eastAsia="Times New Roman" w:hAnsi="Arial" w:cs="Arial"/>
          <w:b/>
          <w:bCs/>
          <w:iCs/>
          <w:sz w:val="24"/>
          <w:szCs w:val="24"/>
        </w:rPr>
      </w:pPr>
      <w:r w:rsidRPr="00D86BC1">
        <w:rPr>
          <w:rFonts w:ascii="Arial" w:eastAsia="Times New Roman" w:hAnsi="Arial" w:cs="Arial"/>
          <w:b/>
          <w:bCs/>
          <w:iCs/>
          <w:sz w:val="24"/>
          <w:szCs w:val="24"/>
        </w:rPr>
        <w:t>DESARROLLO</w:t>
      </w:r>
    </w:p>
    <w:p w:rsidR="00D86BC1" w:rsidRPr="00D86BC1" w:rsidRDefault="00B22174" w:rsidP="00D86BC1">
      <w:pPr>
        <w:tabs>
          <w:tab w:val="left" w:pos="1050"/>
        </w:tabs>
        <w:spacing w:after="0" w:line="360" w:lineRule="auto"/>
        <w:jc w:val="both"/>
        <w:rPr>
          <w:rFonts w:ascii="Arial" w:hAnsi="Arial" w:cs="Arial"/>
          <w:color w:val="000000"/>
          <w:sz w:val="24"/>
          <w:szCs w:val="24"/>
        </w:rPr>
      </w:pPr>
      <w:r w:rsidRPr="00D86BC1">
        <w:rPr>
          <w:rFonts w:ascii="Arial" w:hAnsi="Arial" w:cs="Arial"/>
          <w:color w:val="000000"/>
          <w:sz w:val="24"/>
          <w:szCs w:val="24"/>
        </w:rPr>
        <w:t xml:space="preserve">El presente trabajo corresponde a una investigación </w:t>
      </w:r>
      <w:r w:rsidR="00A409A8" w:rsidRPr="00D86BC1">
        <w:rPr>
          <w:rFonts w:ascii="Arial" w:hAnsi="Arial" w:cs="Arial"/>
          <w:color w:val="000000"/>
          <w:sz w:val="24"/>
          <w:szCs w:val="24"/>
        </w:rPr>
        <w:t>d</w:t>
      </w:r>
      <w:r w:rsidRPr="00D86BC1">
        <w:rPr>
          <w:rFonts w:ascii="Arial" w:hAnsi="Arial" w:cs="Arial"/>
          <w:iCs/>
          <w:color w:val="000000"/>
          <w:sz w:val="24"/>
          <w:szCs w:val="24"/>
        </w:rPr>
        <w:t>escriptiva</w:t>
      </w:r>
      <w:r w:rsidR="00A409A8" w:rsidRPr="00D86BC1">
        <w:rPr>
          <w:rFonts w:ascii="Arial" w:hAnsi="Arial" w:cs="Arial"/>
          <w:iCs/>
          <w:color w:val="000000"/>
          <w:sz w:val="24"/>
          <w:szCs w:val="24"/>
        </w:rPr>
        <w:t xml:space="preserve"> con empleo de la metodología cuantitativa, llevada a cabo en la Universidad de Ciencias Médicas de Holguín en el </w:t>
      </w:r>
      <w:r w:rsidR="00820E4B" w:rsidRPr="00D86BC1">
        <w:rPr>
          <w:rFonts w:ascii="Arial" w:hAnsi="Arial" w:cs="Arial"/>
          <w:iCs/>
          <w:color w:val="000000"/>
          <w:sz w:val="24"/>
          <w:szCs w:val="24"/>
        </w:rPr>
        <w:t>año</w:t>
      </w:r>
      <w:r w:rsidR="00F073E9" w:rsidRPr="00D86BC1">
        <w:rPr>
          <w:rFonts w:ascii="Arial" w:hAnsi="Arial" w:cs="Arial"/>
          <w:iCs/>
          <w:color w:val="000000"/>
          <w:sz w:val="24"/>
          <w:szCs w:val="24"/>
        </w:rPr>
        <w:t xml:space="preserve"> 2025</w:t>
      </w:r>
      <w:r w:rsidR="00A409A8" w:rsidRPr="00D86BC1">
        <w:rPr>
          <w:rFonts w:ascii="Arial" w:hAnsi="Arial" w:cs="Arial"/>
          <w:iCs/>
          <w:color w:val="000000"/>
          <w:sz w:val="24"/>
          <w:szCs w:val="24"/>
        </w:rPr>
        <w:t xml:space="preserve">. </w:t>
      </w:r>
      <w:r w:rsidR="00D86BC1" w:rsidRPr="00D86BC1">
        <w:rPr>
          <w:rFonts w:ascii="Arial" w:hAnsi="Arial" w:cs="Arial"/>
          <w:sz w:val="24"/>
          <w:szCs w:val="24"/>
        </w:rPr>
        <w:t xml:space="preserve">Para el cálculo del tamaño de la muestra, se utilizó la fórmula para una proporción poblacional: </w:t>
      </w:r>
      <m:oMath>
        <m:r>
          <m:rPr>
            <m:sty m:val="p"/>
          </m:rPr>
          <w:rPr>
            <w:rFonts w:ascii="Cambria Math" w:hAnsi="Arial" w:cs="Arial"/>
            <w:sz w:val="24"/>
            <w:szCs w:val="24"/>
          </w:rPr>
          <m:t>n=</m:t>
        </m:r>
        <m:f>
          <m:fPr>
            <m:ctrlPr>
              <w:rPr>
                <w:rFonts w:ascii="Cambria Math" w:hAnsi="Arial" w:cs="Arial"/>
                <w:sz w:val="24"/>
                <w:szCs w:val="24"/>
              </w:rPr>
            </m:ctrlPr>
          </m:fPr>
          <m:num>
            <m:r>
              <m:rPr>
                <m:sty m:val="p"/>
              </m:rPr>
              <w:rPr>
                <w:rFonts w:ascii="Cambria Math" w:hAnsi="Arial" w:cs="Arial"/>
                <w:sz w:val="24"/>
                <w:szCs w:val="24"/>
              </w:rPr>
              <m:t>NZ</m:t>
            </m:r>
            <m:sSup>
              <m:sSupPr>
                <m:ctrlPr>
                  <w:rPr>
                    <w:rFonts w:ascii="Cambria Math" w:hAnsi="Arial" w:cs="Arial"/>
                    <w:sz w:val="24"/>
                    <w:szCs w:val="24"/>
                  </w:rPr>
                </m:ctrlPr>
              </m:sSupPr>
              <m:e>
                <m:r>
                  <m:rPr>
                    <m:sty m:val="p"/>
                  </m:rPr>
                  <w:rPr>
                    <w:rFonts w:ascii="Cambria Math" w:hAnsi="Cambria Math" w:cs="Arial"/>
                    <w:sz w:val="24"/>
                    <w:szCs w:val="24"/>
                  </w:rPr>
                  <m:t>∝</m:t>
                </m:r>
              </m:e>
              <m:sup>
                <m:r>
                  <m:rPr>
                    <m:sty m:val="p"/>
                  </m:rPr>
                  <w:rPr>
                    <w:rFonts w:ascii="Cambria Math" w:hAnsi="Arial" w:cs="Arial"/>
                    <w:sz w:val="24"/>
                    <w:szCs w:val="24"/>
                  </w:rPr>
                  <m:t>2</m:t>
                </m:r>
              </m:sup>
            </m:sSup>
            <m:r>
              <m:rPr>
                <m:sty m:val="p"/>
              </m:rPr>
              <w:rPr>
                <w:rFonts w:ascii="Cambria Math" w:hAnsi="Arial" w:cs="Arial"/>
                <w:sz w:val="24"/>
                <w:szCs w:val="24"/>
              </w:rPr>
              <m:t>pq</m:t>
            </m:r>
          </m:num>
          <m:den>
            <m:sSup>
              <m:sSupPr>
                <m:ctrlPr>
                  <w:rPr>
                    <w:rFonts w:ascii="Cambria Math" w:hAnsi="Arial" w:cs="Arial"/>
                    <w:sz w:val="24"/>
                    <w:szCs w:val="24"/>
                  </w:rPr>
                </m:ctrlPr>
              </m:sSupPr>
              <m:e>
                <m:r>
                  <m:rPr>
                    <m:sty m:val="p"/>
                  </m:rPr>
                  <w:rPr>
                    <w:rFonts w:ascii="Cambria Math" w:hAnsi="Arial" w:cs="Arial"/>
                    <w:sz w:val="24"/>
                    <w:szCs w:val="24"/>
                  </w:rPr>
                  <m:t>d</m:t>
                </m:r>
              </m:e>
              <m:sup>
                <m:r>
                  <m:rPr>
                    <m:sty m:val="p"/>
                  </m:rPr>
                  <w:rPr>
                    <w:rFonts w:ascii="Cambria Math" w:hAnsi="Arial" w:cs="Arial"/>
                    <w:sz w:val="24"/>
                    <w:szCs w:val="24"/>
                  </w:rPr>
                  <m:t>2</m:t>
                </m:r>
              </m:sup>
            </m:sSup>
            <m:d>
              <m:dPr>
                <m:ctrlPr>
                  <w:rPr>
                    <w:rFonts w:ascii="Cambria Math" w:hAnsi="Arial" w:cs="Arial"/>
                    <w:sz w:val="24"/>
                    <w:szCs w:val="24"/>
                  </w:rPr>
                </m:ctrlPr>
              </m:dPr>
              <m:e>
                <m:r>
                  <m:rPr>
                    <m:sty m:val="p"/>
                  </m:rPr>
                  <w:rPr>
                    <w:rFonts w:ascii="Cambria Math" w:hAnsi="Arial" w:cs="Arial"/>
                    <w:sz w:val="24"/>
                    <w:szCs w:val="24"/>
                  </w:rPr>
                  <m:t>N</m:t>
                </m:r>
                <m:r>
                  <m:rPr>
                    <m:sty m:val="p"/>
                  </m:rPr>
                  <w:rPr>
                    <w:rFonts w:ascii="Arial" w:hAnsi="Arial" w:cs="Arial"/>
                    <w:sz w:val="24"/>
                    <w:szCs w:val="24"/>
                  </w:rPr>
                  <m:t>-</m:t>
                </m:r>
                <m:r>
                  <m:rPr>
                    <m:sty m:val="p"/>
                  </m:rPr>
                  <w:rPr>
                    <w:rFonts w:ascii="Cambria Math" w:hAnsi="Arial" w:cs="Arial"/>
                    <w:sz w:val="24"/>
                    <w:szCs w:val="24"/>
                  </w:rPr>
                  <m:t>1</m:t>
                </m:r>
              </m:e>
            </m:d>
            <m:r>
              <m:rPr>
                <m:sty m:val="p"/>
              </m:rPr>
              <w:rPr>
                <w:rFonts w:ascii="Cambria Math" w:hAnsi="Arial" w:cs="Arial"/>
                <w:sz w:val="24"/>
                <w:szCs w:val="24"/>
              </w:rPr>
              <m:t>+Z</m:t>
            </m:r>
            <m:sSup>
              <m:sSupPr>
                <m:ctrlPr>
                  <w:rPr>
                    <w:rFonts w:ascii="Cambria Math" w:hAnsi="Arial" w:cs="Arial"/>
                    <w:sz w:val="24"/>
                    <w:szCs w:val="24"/>
                  </w:rPr>
                </m:ctrlPr>
              </m:sSupPr>
              <m:e>
                <m:r>
                  <m:rPr>
                    <m:sty m:val="p"/>
                  </m:rPr>
                  <w:rPr>
                    <w:rFonts w:ascii="Cambria Math" w:hAnsi="Cambria Math" w:cs="Arial"/>
                    <w:sz w:val="24"/>
                    <w:szCs w:val="24"/>
                  </w:rPr>
                  <m:t>∝</m:t>
                </m:r>
              </m:e>
              <m:sup>
                <m:r>
                  <m:rPr>
                    <m:sty m:val="p"/>
                  </m:rPr>
                  <w:rPr>
                    <w:rFonts w:ascii="Cambria Math" w:hAnsi="Arial" w:cs="Arial"/>
                    <w:sz w:val="24"/>
                    <w:szCs w:val="24"/>
                  </w:rPr>
                  <m:t>2</m:t>
                </m:r>
              </m:sup>
            </m:sSup>
            <m:r>
              <m:rPr>
                <m:sty m:val="p"/>
              </m:rPr>
              <w:rPr>
                <w:rFonts w:ascii="Cambria Math" w:hAnsi="Arial" w:cs="Arial"/>
                <w:sz w:val="24"/>
                <w:szCs w:val="24"/>
              </w:rPr>
              <m:t>pq</m:t>
            </m:r>
          </m:den>
        </m:f>
      </m:oMath>
      <w:r w:rsidR="00D86BC1" w:rsidRPr="00D86BC1">
        <w:rPr>
          <w:rFonts w:ascii="Arial" w:hAnsi="Arial" w:cs="Arial"/>
          <w:sz w:val="24"/>
          <w:szCs w:val="24"/>
        </w:rPr>
        <w:t xml:space="preserve">  a partir de una matrícula de 1867 </w:t>
      </w:r>
      <w:r w:rsidR="00D86BC1" w:rsidRPr="00D86BC1">
        <w:rPr>
          <w:rFonts w:ascii="Arial" w:hAnsi="Arial" w:cs="Arial"/>
          <w:color w:val="000000"/>
          <w:sz w:val="24"/>
          <w:szCs w:val="24"/>
        </w:rPr>
        <w:t>estudiantes de primero a quinto años en la carrera de Medicina, con 95% de confianza, 5% de error máximo y 45% de porcentaje estimado para la proporción del indicador afecto por el grupo. En este sentido, se trabajó con una muestra total de 316.</w:t>
      </w:r>
    </w:p>
    <w:p w:rsidR="00DB789F" w:rsidRPr="00D86BC1" w:rsidRDefault="00DB789F" w:rsidP="00D86BC1">
      <w:pPr>
        <w:tabs>
          <w:tab w:val="left" w:pos="1050"/>
        </w:tabs>
        <w:spacing w:after="0" w:line="360" w:lineRule="auto"/>
        <w:jc w:val="both"/>
        <w:rPr>
          <w:rFonts w:ascii="Arial" w:hAnsi="Arial" w:cs="Arial"/>
          <w:b/>
          <w:sz w:val="24"/>
          <w:szCs w:val="24"/>
        </w:rPr>
      </w:pPr>
      <w:r w:rsidRPr="00D86BC1">
        <w:rPr>
          <w:rFonts w:ascii="Arial" w:hAnsi="Arial" w:cs="Arial"/>
          <w:color w:val="000000"/>
          <w:sz w:val="24"/>
          <w:szCs w:val="24"/>
        </w:rPr>
        <w:t xml:space="preserve">Las </w:t>
      </w:r>
      <w:r w:rsidR="005D60CC" w:rsidRPr="00D86BC1">
        <w:rPr>
          <w:rFonts w:ascii="Arial" w:hAnsi="Arial" w:cs="Arial"/>
          <w:color w:val="000000"/>
          <w:sz w:val="24"/>
          <w:szCs w:val="24"/>
        </w:rPr>
        <w:t xml:space="preserve">dimensiones, los indicadores y los </w:t>
      </w:r>
      <w:proofErr w:type="spellStart"/>
      <w:r w:rsidR="005D60CC" w:rsidRPr="00D86BC1">
        <w:rPr>
          <w:rFonts w:ascii="Arial" w:hAnsi="Arial" w:cs="Arial"/>
          <w:color w:val="000000"/>
          <w:sz w:val="24"/>
          <w:szCs w:val="24"/>
        </w:rPr>
        <w:t>subindicadores</w:t>
      </w:r>
      <w:proofErr w:type="spellEnd"/>
      <w:r w:rsidRPr="00D86BC1">
        <w:rPr>
          <w:rFonts w:ascii="Arial" w:hAnsi="Arial" w:cs="Arial"/>
          <w:color w:val="000000"/>
          <w:sz w:val="24"/>
          <w:szCs w:val="24"/>
        </w:rPr>
        <w:t xml:space="preserve"> seleccionados para diagnosticar el sentido de pertenencia responden a los estudios realizados con anterioridad por Brea</w:t>
      </w:r>
      <w:r w:rsidR="00051EC5" w:rsidRPr="00D86BC1">
        <w:rPr>
          <w:rFonts w:ascii="Arial" w:hAnsi="Arial" w:cs="Arial"/>
          <w:color w:val="000000"/>
          <w:sz w:val="24"/>
          <w:szCs w:val="24"/>
          <w:vertAlign w:val="superscript"/>
        </w:rPr>
        <w:t>(5</w:t>
      </w:r>
      <w:r w:rsidR="00690D37" w:rsidRPr="00D86BC1">
        <w:rPr>
          <w:rFonts w:ascii="Arial" w:hAnsi="Arial" w:cs="Arial"/>
          <w:color w:val="000000"/>
          <w:sz w:val="24"/>
          <w:szCs w:val="24"/>
          <w:vertAlign w:val="superscript"/>
        </w:rPr>
        <w:t>)</w:t>
      </w:r>
      <w:r w:rsidR="003209AA" w:rsidRPr="00D86BC1">
        <w:rPr>
          <w:rFonts w:ascii="Arial" w:hAnsi="Arial" w:cs="Arial"/>
          <w:color w:val="000000"/>
          <w:sz w:val="24"/>
          <w:szCs w:val="24"/>
        </w:rPr>
        <w:t xml:space="preserve">y </w:t>
      </w:r>
      <w:r w:rsidR="003209AA" w:rsidRPr="00D86BC1">
        <w:rPr>
          <w:rFonts w:ascii="Arial" w:hAnsi="Arial" w:cs="Arial"/>
          <w:bCs/>
          <w:color w:val="000000"/>
          <w:sz w:val="24"/>
          <w:szCs w:val="24"/>
        </w:rPr>
        <w:t>Franco y Paternina</w:t>
      </w:r>
      <w:r w:rsidR="00690D37" w:rsidRPr="00D86BC1">
        <w:rPr>
          <w:rFonts w:ascii="Arial" w:hAnsi="Arial" w:cs="Arial"/>
          <w:bCs/>
          <w:color w:val="000000"/>
          <w:sz w:val="24"/>
          <w:szCs w:val="24"/>
        </w:rPr>
        <w:t>,</w:t>
      </w:r>
      <w:r w:rsidR="00A25669" w:rsidRPr="00D86BC1">
        <w:rPr>
          <w:rFonts w:ascii="Arial" w:hAnsi="Arial" w:cs="Arial"/>
          <w:bCs/>
          <w:color w:val="000000"/>
          <w:sz w:val="24"/>
          <w:szCs w:val="24"/>
          <w:vertAlign w:val="superscript"/>
        </w:rPr>
        <w:t>(6</w:t>
      </w:r>
      <w:r w:rsidR="00690D37" w:rsidRPr="00D86BC1">
        <w:rPr>
          <w:rFonts w:ascii="Arial" w:hAnsi="Arial" w:cs="Arial"/>
          <w:bCs/>
          <w:color w:val="000000"/>
          <w:sz w:val="24"/>
          <w:szCs w:val="24"/>
          <w:vertAlign w:val="superscript"/>
        </w:rPr>
        <w:t>)</w:t>
      </w:r>
      <w:r w:rsidR="003209AA" w:rsidRPr="00D86BC1">
        <w:rPr>
          <w:rFonts w:ascii="Arial" w:hAnsi="Arial" w:cs="Arial"/>
          <w:bCs/>
          <w:color w:val="000000"/>
          <w:sz w:val="24"/>
          <w:szCs w:val="24"/>
        </w:rPr>
        <w:t>l</w:t>
      </w:r>
      <w:r w:rsidR="005D60CC" w:rsidRPr="00D86BC1">
        <w:rPr>
          <w:rFonts w:ascii="Arial" w:hAnsi="Arial" w:cs="Arial"/>
          <w:bCs/>
          <w:color w:val="000000"/>
          <w:sz w:val="24"/>
          <w:szCs w:val="24"/>
        </w:rPr>
        <w:t>o</w:t>
      </w:r>
      <w:r w:rsidRPr="00D86BC1">
        <w:rPr>
          <w:rFonts w:ascii="Arial" w:hAnsi="Arial" w:cs="Arial"/>
          <w:bCs/>
          <w:color w:val="000000"/>
          <w:sz w:val="24"/>
          <w:szCs w:val="24"/>
        </w:rPr>
        <w:t xml:space="preserve">s </w:t>
      </w:r>
      <w:r w:rsidR="005D60CC" w:rsidRPr="00D86BC1">
        <w:rPr>
          <w:rFonts w:ascii="Arial" w:hAnsi="Arial" w:cs="Arial"/>
          <w:bCs/>
          <w:color w:val="000000"/>
          <w:sz w:val="24"/>
          <w:szCs w:val="24"/>
        </w:rPr>
        <w:t>cuales fueron utilizados en esta investigación, una vez modificado</w:t>
      </w:r>
      <w:r w:rsidRPr="00D86BC1">
        <w:rPr>
          <w:rFonts w:ascii="Arial" w:hAnsi="Arial" w:cs="Arial"/>
          <w:bCs/>
          <w:color w:val="000000"/>
          <w:sz w:val="24"/>
          <w:szCs w:val="24"/>
        </w:rPr>
        <w:t>s de acuerdo a las características de las Universidades de C</w:t>
      </w:r>
      <w:r w:rsidR="007334E4" w:rsidRPr="00D86BC1">
        <w:rPr>
          <w:rFonts w:ascii="Arial" w:hAnsi="Arial" w:cs="Arial"/>
          <w:bCs/>
          <w:color w:val="000000"/>
          <w:sz w:val="24"/>
          <w:szCs w:val="24"/>
        </w:rPr>
        <w:t>iencias Médicas cubanas</w:t>
      </w:r>
      <w:r w:rsidR="00D86BC1" w:rsidRPr="00D86BC1">
        <w:rPr>
          <w:rFonts w:ascii="Arial" w:hAnsi="Arial" w:cs="Arial"/>
          <w:bCs/>
          <w:color w:val="000000"/>
          <w:sz w:val="24"/>
          <w:szCs w:val="24"/>
        </w:rPr>
        <w:t xml:space="preserve">, y organizados en tres dimensiones: </w:t>
      </w:r>
      <w:proofErr w:type="spellStart"/>
      <w:r w:rsidR="00D86BC1" w:rsidRPr="00D86BC1">
        <w:rPr>
          <w:rFonts w:ascii="Arial" w:hAnsi="Arial" w:cs="Arial"/>
          <w:bCs/>
          <w:color w:val="000000"/>
          <w:sz w:val="24"/>
          <w:szCs w:val="24"/>
        </w:rPr>
        <w:t>socioafectiva</w:t>
      </w:r>
      <w:proofErr w:type="spellEnd"/>
      <w:r w:rsidR="00D86BC1" w:rsidRPr="00D86BC1">
        <w:rPr>
          <w:rFonts w:ascii="Arial" w:hAnsi="Arial" w:cs="Arial"/>
          <w:bCs/>
          <w:color w:val="000000"/>
          <w:sz w:val="24"/>
          <w:szCs w:val="24"/>
        </w:rPr>
        <w:t>, académica y ambiental.</w:t>
      </w:r>
      <w:r w:rsidRPr="00D86BC1">
        <w:rPr>
          <w:rFonts w:ascii="Arial" w:hAnsi="Arial" w:cs="Arial"/>
          <w:bCs/>
          <w:color w:val="000000"/>
          <w:sz w:val="24"/>
          <w:szCs w:val="24"/>
        </w:rPr>
        <w:t xml:space="preserve"> </w:t>
      </w:r>
    </w:p>
    <w:p w:rsidR="001F5290" w:rsidRPr="00D86BC1" w:rsidRDefault="00D86BC1" w:rsidP="00814C50">
      <w:pPr>
        <w:spacing w:after="0" w:line="360" w:lineRule="auto"/>
        <w:jc w:val="both"/>
        <w:rPr>
          <w:rFonts w:ascii="Arial" w:hAnsi="Arial" w:cs="Arial"/>
          <w:color w:val="000000"/>
          <w:sz w:val="24"/>
          <w:szCs w:val="24"/>
        </w:rPr>
      </w:pPr>
      <w:r w:rsidRPr="00D86BC1">
        <w:rPr>
          <w:rFonts w:ascii="Arial" w:hAnsi="Arial" w:cs="Arial"/>
          <w:sz w:val="24"/>
          <w:szCs w:val="24"/>
        </w:rPr>
        <w:t xml:space="preserve">Para la obtención de los datos se aplicó un </w:t>
      </w:r>
      <w:r w:rsidR="00311FF3" w:rsidRPr="00D86BC1">
        <w:rPr>
          <w:rFonts w:ascii="Arial" w:hAnsi="Arial" w:cs="Arial"/>
          <w:sz w:val="24"/>
          <w:szCs w:val="24"/>
        </w:rPr>
        <w:t>cuestionario</w:t>
      </w:r>
      <w:r w:rsidRPr="00D86BC1">
        <w:rPr>
          <w:rFonts w:ascii="Arial" w:hAnsi="Arial" w:cs="Arial"/>
          <w:sz w:val="24"/>
          <w:szCs w:val="24"/>
        </w:rPr>
        <w:t xml:space="preserve"> </w:t>
      </w:r>
      <w:r w:rsidR="001F5290" w:rsidRPr="00D86BC1">
        <w:rPr>
          <w:rFonts w:ascii="Arial" w:hAnsi="Arial" w:cs="Arial"/>
          <w:color w:val="000000"/>
          <w:sz w:val="24"/>
          <w:szCs w:val="24"/>
        </w:rPr>
        <w:t xml:space="preserve">que permite determinar el nivel en que experimentan, influyen y contribuyen los aspectos definidos a sentirse identificados con la Universidad.  Las preguntas son cerradas, es decir, se </w:t>
      </w:r>
      <w:r w:rsidR="002B64CB" w:rsidRPr="00D86BC1">
        <w:rPr>
          <w:rFonts w:ascii="Arial" w:hAnsi="Arial" w:cs="Arial"/>
          <w:color w:val="000000"/>
          <w:sz w:val="24"/>
          <w:szCs w:val="24"/>
        </w:rPr>
        <w:t>ofrecen</w:t>
      </w:r>
      <w:r w:rsidR="001F5290" w:rsidRPr="00D86BC1">
        <w:rPr>
          <w:rFonts w:ascii="Arial" w:hAnsi="Arial" w:cs="Arial"/>
          <w:color w:val="000000"/>
          <w:sz w:val="24"/>
          <w:szCs w:val="24"/>
        </w:rPr>
        <w:t xml:space="preserve"> alternativas de </w:t>
      </w:r>
      <w:r w:rsidR="001F3639" w:rsidRPr="00D86BC1">
        <w:rPr>
          <w:rFonts w:ascii="Arial" w:hAnsi="Arial" w:cs="Arial"/>
          <w:color w:val="000000"/>
          <w:sz w:val="24"/>
          <w:szCs w:val="24"/>
        </w:rPr>
        <w:t>respuesta que van desde nada</w:t>
      </w:r>
      <w:r w:rsidR="001F5290" w:rsidRPr="00D86BC1">
        <w:rPr>
          <w:rFonts w:ascii="Arial" w:hAnsi="Arial" w:cs="Arial"/>
          <w:color w:val="000000"/>
          <w:sz w:val="24"/>
          <w:szCs w:val="24"/>
        </w:rPr>
        <w:t xml:space="preserve">, </w:t>
      </w:r>
      <w:r w:rsidR="00BD0BFC" w:rsidRPr="00D86BC1">
        <w:rPr>
          <w:rFonts w:ascii="Arial" w:hAnsi="Arial" w:cs="Arial"/>
          <w:color w:val="000000"/>
          <w:sz w:val="24"/>
          <w:szCs w:val="24"/>
        </w:rPr>
        <w:t>poco</w:t>
      </w:r>
      <w:r w:rsidR="001F5290" w:rsidRPr="00D86BC1">
        <w:rPr>
          <w:rFonts w:ascii="Arial" w:hAnsi="Arial" w:cs="Arial"/>
          <w:color w:val="000000"/>
          <w:sz w:val="24"/>
          <w:szCs w:val="24"/>
        </w:rPr>
        <w:t xml:space="preserve">, bastante y mucho según su grado de acuerdo o desacuerdo con las opciones </w:t>
      </w:r>
      <w:r w:rsidR="002B64CB" w:rsidRPr="00D86BC1">
        <w:rPr>
          <w:rFonts w:ascii="Arial" w:hAnsi="Arial" w:cs="Arial"/>
          <w:color w:val="000000"/>
          <w:sz w:val="24"/>
          <w:szCs w:val="24"/>
        </w:rPr>
        <w:t xml:space="preserve">señaladas </w:t>
      </w:r>
      <w:r w:rsidR="001F5290" w:rsidRPr="00D86BC1">
        <w:rPr>
          <w:rFonts w:ascii="Arial" w:hAnsi="Arial" w:cs="Arial"/>
          <w:color w:val="000000"/>
          <w:sz w:val="24"/>
          <w:szCs w:val="24"/>
        </w:rPr>
        <w:t>en base a una escala de Likert.</w:t>
      </w:r>
    </w:p>
    <w:p w:rsidR="00B67B6F" w:rsidRPr="00D86BC1" w:rsidRDefault="00B67B6F" w:rsidP="00814C50">
      <w:pPr>
        <w:spacing w:after="0" w:line="360" w:lineRule="auto"/>
        <w:jc w:val="both"/>
        <w:rPr>
          <w:rFonts w:ascii="Arial" w:eastAsia="Times New Roman" w:hAnsi="Arial" w:cs="Arial"/>
          <w:sz w:val="24"/>
          <w:szCs w:val="24"/>
          <w:lang w:eastAsia="es-ES"/>
        </w:rPr>
      </w:pPr>
      <w:r w:rsidRPr="00D86BC1">
        <w:rPr>
          <w:rFonts w:ascii="Arial" w:hAnsi="Arial" w:cs="Arial"/>
          <w:sz w:val="24"/>
          <w:szCs w:val="24"/>
        </w:rPr>
        <w:t>Se respetaron los aspectos éticos de la investigación. Se pidió autorización al Consejo Científico para su puesta en práctica. Además, fue solicitado el consentimiento de los participantes</w:t>
      </w:r>
      <w:r w:rsidR="008A4978" w:rsidRPr="00D86BC1">
        <w:rPr>
          <w:rFonts w:ascii="Arial" w:hAnsi="Arial" w:cs="Arial"/>
          <w:sz w:val="24"/>
          <w:szCs w:val="24"/>
        </w:rPr>
        <w:t>,</w:t>
      </w:r>
      <w:r w:rsidRPr="00D86BC1">
        <w:rPr>
          <w:rFonts w:ascii="Arial" w:hAnsi="Arial" w:cs="Arial"/>
          <w:sz w:val="24"/>
          <w:szCs w:val="24"/>
        </w:rPr>
        <w:t xml:space="preserve"> lo que </w:t>
      </w:r>
      <w:r w:rsidRPr="00D86BC1">
        <w:rPr>
          <w:rFonts w:ascii="Arial" w:hAnsi="Arial" w:cs="Arial"/>
          <w:color w:val="000000"/>
          <w:sz w:val="24"/>
          <w:szCs w:val="24"/>
        </w:rPr>
        <w:t>garantizó el anonimato y la confi</w:t>
      </w:r>
      <w:r w:rsidR="004B4974" w:rsidRPr="00D86BC1">
        <w:rPr>
          <w:rFonts w:ascii="Arial" w:hAnsi="Arial" w:cs="Arial"/>
          <w:color w:val="000000"/>
          <w:sz w:val="24"/>
          <w:szCs w:val="24"/>
        </w:rPr>
        <w:t xml:space="preserve">dencialidad de la información. El empleo de las normas metodológicas </w:t>
      </w:r>
      <w:r w:rsidRPr="00D86BC1">
        <w:rPr>
          <w:rFonts w:ascii="Arial" w:hAnsi="Arial" w:cs="Arial"/>
          <w:sz w:val="24"/>
          <w:szCs w:val="24"/>
        </w:rPr>
        <w:t xml:space="preserve">facilitó lograr mayor confiabilidad </w:t>
      </w:r>
      <w:r w:rsidRPr="00D86BC1">
        <w:rPr>
          <w:rFonts w:ascii="Arial" w:hAnsi="Arial" w:cs="Arial"/>
          <w:color w:val="000000"/>
          <w:sz w:val="24"/>
          <w:szCs w:val="24"/>
        </w:rPr>
        <w:t>en relación con la calidad y la viabilidad</w:t>
      </w:r>
      <w:r w:rsidRPr="00D86BC1">
        <w:rPr>
          <w:rFonts w:ascii="Arial" w:hAnsi="Arial" w:cs="Arial"/>
          <w:sz w:val="24"/>
          <w:szCs w:val="24"/>
        </w:rPr>
        <w:t xml:space="preserve"> de los resultados. </w:t>
      </w:r>
    </w:p>
    <w:p w:rsidR="00B22174" w:rsidRPr="00D86BC1" w:rsidRDefault="00B22174" w:rsidP="00814C50">
      <w:pPr>
        <w:spacing w:after="0" w:line="360" w:lineRule="auto"/>
        <w:jc w:val="both"/>
        <w:rPr>
          <w:rFonts w:ascii="Arial" w:hAnsi="Arial" w:cs="Arial"/>
          <w:b/>
          <w:sz w:val="24"/>
          <w:szCs w:val="24"/>
        </w:rPr>
      </w:pPr>
    </w:p>
    <w:p w:rsidR="00B2788E" w:rsidRPr="00D86BC1" w:rsidRDefault="00B61365" w:rsidP="00814C50">
      <w:pPr>
        <w:spacing w:after="0" w:line="360" w:lineRule="auto"/>
        <w:jc w:val="center"/>
        <w:rPr>
          <w:rFonts w:ascii="Arial" w:hAnsi="Arial" w:cs="Arial"/>
          <w:b/>
          <w:sz w:val="24"/>
          <w:szCs w:val="24"/>
        </w:rPr>
      </w:pPr>
      <w:r w:rsidRPr="00D86BC1">
        <w:rPr>
          <w:rFonts w:ascii="Arial" w:hAnsi="Arial" w:cs="Arial"/>
          <w:b/>
          <w:sz w:val="24"/>
          <w:szCs w:val="24"/>
        </w:rPr>
        <w:t>RESULTADOS</w:t>
      </w:r>
    </w:p>
    <w:p w:rsidR="00F05564" w:rsidRPr="00D86BC1" w:rsidRDefault="00D51855" w:rsidP="00814C50">
      <w:pPr>
        <w:spacing w:after="0" w:line="360" w:lineRule="auto"/>
        <w:jc w:val="both"/>
        <w:rPr>
          <w:rFonts w:ascii="Arial" w:hAnsi="Arial" w:cs="Arial"/>
          <w:sz w:val="24"/>
          <w:szCs w:val="24"/>
        </w:rPr>
      </w:pPr>
      <w:r w:rsidRPr="00D86BC1">
        <w:rPr>
          <w:rFonts w:ascii="Arial" w:hAnsi="Arial" w:cs="Arial"/>
          <w:sz w:val="24"/>
          <w:szCs w:val="24"/>
        </w:rPr>
        <w:t xml:space="preserve">Con la aplicación del cuestionario se identificó que </w:t>
      </w:r>
      <w:r w:rsidR="00EA02B4" w:rsidRPr="00D86BC1">
        <w:rPr>
          <w:rFonts w:ascii="Arial" w:hAnsi="Arial" w:cs="Arial"/>
          <w:sz w:val="24"/>
          <w:szCs w:val="24"/>
        </w:rPr>
        <w:t xml:space="preserve">los estudiantes </w:t>
      </w:r>
      <w:r w:rsidR="00F8613C" w:rsidRPr="00D86BC1">
        <w:rPr>
          <w:rFonts w:ascii="Arial" w:hAnsi="Arial" w:cs="Arial"/>
          <w:bCs/>
          <w:sz w:val="24"/>
          <w:szCs w:val="24"/>
        </w:rPr>
        <w:t>expe</w:t>
      </w:r>
      <w:r w:rsidR="006E1DAB" w:rsidRPr="00D86BC1">
        <w:rPr>
          <w:rFonts w:ascii="Arial" w:hAnsi="Arial" w:cs="Arial"/>
          <w:bCs/>
          <w:sz w:val="24"/>
          <w:szCs w:val="24"/>
        </w:rPr>
        <w:t xml:space="preserve">rimentan sentido de pertenencia </w:t>
      </w:r>
      <w:r w:rsidR="00F8613C" w:rsidRPr="00D86BC1">
        <w:rPr>
          <w:rFonts w:ascii="Arial" w:hAnsi="Arial" w:cs="Arial"/>
          <w:bCs/>
          <w:sz w:val="24"/>
          <w:szCs w:val="24"/>
        </w:rPr>
        <w:t>en la</w:t>
      </w:r>
      <w:r w:rsidR="007343A9">
        <w:rPr>
          <w:rFonts w:ascii="Arial" w:hAnsi="Arial" w:cs="Arial"/>
          <w:bCs/>
          <w:sz w:val="24"/>
          <w:szCs w:val="24"/>
        </w:rPr>
        <w:t xml:space="preserve"> </w:t>
      </w:r>
      <w:r w:rsidR="00F8613C" w:rsidRPr="00D86BC1">
        <w:rPr>
          <w:rFonts w:ascii="Arial" w:hAnsi="Arial" w:cs="Arial"/>
          <w:bCs/>
          <w:sz w:val="24"/>
          <w:szCs w:val="24"/>
        </w:rPr>
        <w:t>Universidad, lo que influye en el desempeño</w:t>
      </w:r>
      <w:r w:rsidR="007343A9">
        <w:rPr>
          <w:rFonts w:ascii="Arial" w:hAnsi="Arial" w:cs="Arial"/>
          <w:bCs/>
          <w:sz w:val="24"/>
          <w:szCs w:val="24"/>
        </w:rPr>
        <w:t xml:space="preserve"> </w:t>
      </w:r>
      <w:r w:rsidR="00F8613C" w:rsidRPr="00D86BC1">
        <w:rPr>
          <w:rFonts w:ascii="Arial" w:hAnsi="Arial" w:cs="Arial"/>
          <w:bCs/>
          <w:sz w:val="24"/>
          <w:szCs w:val="24"/>
        </w:rPr>
        <w:t>académico y contribuye a</w:t>
      </w:r>
      <w:r w:rsidR="007343A9">
        <w:rPr>
          <w:rFonts w:ascii="Arial" w:hAnsi="Arial" w:cs="Arial"/>
          <w:bCs/>
          <w:sz w:val="24"/>
          <w:szCs w:val="24"/>
        </w:rPr>
        <w:t xml:space="preserve"> </w:t>
      </w:r>
      <w:r w:rsidR="00F8613C" w:rsidRPr="00D86BC1">
        <w:rPr>
          <w:rFonts w:ascii="Arial" w:hAnsi="Arial" w:cs="Arial"/>
          <w:bCs/>
          <w:sz w:val="24"/>
          <w:szCs w:val="24"/>
        </w:rPr>
        <w:t xml:space="preserve">que </w:t>
      </w:r>
      <w:r w:rsidR="006E1DAB" w:rsidRPr="00D86BC1">
        <w:rPr>
          <w:rFonts w:ascii="Arial" w:hAnsi="Arial" w:cs="Arial"/>
          <w:bCs/>
          <w:sz w:val="24"/>
          <w:szCs w:val="24"/>
        </w:rPr>
        <w:t xml:space="preserve">se </w:t>
      </w:r>
      <w:r w:rsidR="00F8613C" w:rsidRPr="00D86BC1">
        <w:rPr>
          <w:rFonts w:ascii="Arial" w:hAnsi="Arial" w:cs="Arial"/>
          <w:bCs/>
          <w:sz w:val="24"/>
          <w:szCs w:val="24"/>
        </w:rPr>
        <w:t>sienta</w:t>
      </w:r>
      <w:r w:rsidR="006E1DAB" w:rsidRPr="00D86BC1">
        <w:rPr>
          <w:rFonts w:ascii="Arial" w:hAnsi="Arial" w:cs="Arial"/>
          <w:bCs/>
          <w:sz w:val="24"/>
          <w:szCs w:val="24"/>
        </w:rPr>
        <w:t xml:space="preserve">n </w:t>
      </w:r>
      <w:r w:rsidR="00F8613C" w:rsidRPr="00D86BC1">
        <w:rPr>
          <w:rFonts w:ascii="Arial" w:hAnsi="Arial" w:cs="Arial"/>
          <w:bCs/>
          <w:sz w:val="24"/>
          <w:szCs w:val="24"/>
        </w:rPr>
        <w:t xml:space="preserve">parte de </w:t>
      </w:r>
      <w:r w:rsidR="007B0D09" w:rsidRPr="00D86BC1">
        <w:rPr>
          <w:rFonts w:ascii="Arial" w:hAnsi="Arial" w:cs="Arial"/>
          <w:bCs/>
          <w:sz w:val="24"/>
          <w:szCs w:val="24"/>
        </w:rPr>
        <w:t xml:space="preserve">la </w:t>
      </w:r>
      <w:r w:rsidR="00F8613C" w:rsidRPr="00D86BC1">
        <w:rPr>
          <w:rFonts w:ascii="Arial" w:hAnsi="Arial" w:cs="Arial"/>
          <w:bCs/>
          <w:sz w:val="24"/>
          <w:szCs w:val="24"/>
        </w:rPr>
        <w:t>carrera y la</w:t>
      </w:r>
      <w:r w:rsidR="007343A9">
        <w:rPr>
          <w:rFonts w:ascii="Arial" w:hAnsi="Arial" w:cs="Arial"/>
          <w:bCs/>
          <w:sz w:val="24"/>
          <w:szCs w:val="24"/>
        </w:rPr>
        <w:t xml:space="preserve"> </w:t>
      </w:r>
      <w:r w:rsidR="006E1DAB" w:rsidRPr="00D86BC1">
        <w:rPr>
          <w:rFonts w:ascii="Arial" w:hAnsi="Arial" w:cs="Arial"/>
          <w:bCs/>
          <w:sz w:val="24"/>
          <w:szCs w:val="24"/>
        </w:rPr>
        <w:t xml:space="preserve">institución. </w:t>
      </w:r>
      <w:r w:rsidR="00A50CFC" w:rsidRPr="00D86BC1">
        <w:rPr>
          <w:rFonts w:ascii="Arial" w:hAnsi="Arial" w:cs="Arial"/>
          <w:sz w:val="24"/>
          <w:szCs w:val="24"/>
        </w:rPr>
        <w:t xml:space="preserve">Los resultados obtenidos en </w:t>
      </w:r>
      <w:r w:rsidR="002E13AC">
        <w:rPr>
          <w:rFonts w:ascii="Arial" w:hAnsi="Arial" w:cs="Arial"/>
          <w:sz w:val="24"/>
          <w:szCs w:val="24"/>
        </w:rPr>
        <w:t>l</w:t>
      </w:r>
      <w:r w:rsidR="00A50CFC" w:rsidRPr="00D86BC1">
        <w:rPr>
          <w:rFonts w:ascii="Arial" w:hAnsi="Arial" w:cs="Arial"/>
          <w:sz w:val="24"/>
          <w:szCs w:val="24"/>
        </w:rPr>
        <w:t xml:space="preserve">a dimensión </w:t>
      </w:r>
      <w:proofErr w:type="spellStart"/>
      <w:r w:rsidR="002E13AC" w:rsidRPr="00D86BC1">
        <w:rPr>
          <w:rFonts w:ascii="Arial" w:hAnsi="Arial" w:cs="Arial"/>
          <w:color w:val="000000"/>
          <w:sz w:val="24"/>
          <w:szCs w:val="24"/>
        </w:rPr>
        <w:t>socioafectiv</w:t>
      </w:r>
      <w:r w:rsidR="002E13AC">
        <w:rPr>
          <w:rFonts w:ascii="Arial" w:hAnsi="Arial" w:cs="Arial"/>
          <w:color w:val="000000"/>
          <w:sz w:val="24"/>
          <w:szCs w:val="24"/>
        </w:rPr>
        <w:t>a</w:t>
      </w:r>
      <w:proofErr w:type="spellEnd"/>
      <w:r w:rsidR="002E13AC">
        <w:rPr>
          <w:rFonts w:ascii="Arial" w:hAnsi="Arial" w:cs="Arial"/>
          <w:color w:val="000000"/>
          <w:sz w:val="24"/>
          <w:szCs w:val="24"/>
        </w:rPr>
        <w:t xml:space="preserve"> </w:t>
      </w:r>
      <w:r w:rsidR="00A50CFC" w:rsidRPr="00D86BC1">
        <w:rPr>
          <w:rFonts w:ascii="Arial" w:hAnsi="Arial" w:cs="Arial"/>
          <w:sz w:val="24"/>
          <w:szCs w:val="24"/>
        </w:rPr>
        <w:t>se presentan</w:t>
      </w:r>
      <w:r w:rsidR="007334E4" w:rsidRPr="00D86BC1">
        <w:rPr>
          <w:rFonts w:ascii="Arial" w:hAnsi="Arial" w:cs="Arial"/>
          <w:sz w:val="24"/>
          <w:szCs w:val="24"/>
        </w:rPr>
        <w:t xml:space="preserve"> en la tabla 3</w:t>
      </w:r>
      <w:r w:rsidR="00F05564" w:rsidRPr="00D86BC1">
        <w:rPr>
          <w:rFonts w:ascii="Arial" w:hAnsi="Arial" w:cs="Arial"/>
          <w:sz w:val="24"/>
          <w:szCs w:val="24"/>
        </w:rPr>
        <w:t>.</w:t>
      </w:r>
    </w:p>
    <w:p w:rsidR="00F05564" w:rsidRPr="00D86BC1" w:rsidRDefault="00F05564" w:rsidP="00814C50">
      <w:pPr>
        <w:spacing w:after="0" w:line="360" w:lineRule="auto"/>
        <w:jc w:val="both"/>
        <w:rPr>
          <w:rFonts w:ascii="Arial" w:hAnsi="Arial" w:cs="Arial"/>
          <w:sz w:val="24"/>
          <w:szCs w:val="24"/>
        </w:rPr>
      </w:pPr>
    </w:p>
    <w:p w:rsidR="00F05564" w:rsidRPr="00D86BC1" w:rsidRDefault="007334E4" w:rsidP="00814C50">
      <w:pPr>
        <w:spacing w:after="0" w:line="360" w:lineRule="auto"/>
        <w:jc w:val="both"/>
        <w:rPr>
          <w:rFonts w:ascii="Arial" w:hAnsi="Arial" w:cs="Arial"/>
          <w:b/>
          <w:sz w:val="24"/>
          <w:szCs w:val="24"/>
        </w:rPr>
      </w:pPr>
      <w:r w:rsidRPr="00D86BC1">
        <w:rPr>
          <w:rFonts w:ascii="Arial" w:hAnsi="Arial" w:cs="Arial"/>
          <w:b/>
          <w:sz w:val="24"/>
          <w:szCs w:val="24"/>
        </w:rPr>
        <w:t xml:space="preserve">Tabla 3 </w:t>
      </w:r>
      <w:r w:rsidRPr="00D86BC1">
        <w:rPr>
          <w:rFonts w:ascii="Arial" w:hAnsi="Arial" w:cs="Arial"/>
          <w:sz w:val="24"/>
          <w:szCs w:val="24"/>
        </w:rPr>
        <w:t>-</w:t>
      </w:r>
      <w:r w:rsidR="00F05564" w:rsidRPr="00D86BC1">
        <w:rPr>
          <w:rFonts w:ascii="Arial" w:hAnsi="Arial" w:cs="Arial"/>
          <w:sz w:val="24"/>
          <w:szCs w:val="24"/>
        </w:rPr>
        <w:t xml:space="preserve"> Distribución de frecuencia de la dimensión </w:t>
      </w:r>
      <w:proofErr w:type="spellStart"/>
      <w:r w:rsidR="00F05564" w:rsidRPr="00D86BC1">
        <w:rPr>
          <w:rFonts w:ascii="Arial" w:hAnsi="Arial" w:cs="Arial"/>
          <w:sz w:val="24"/>
          <w:szCs w:val="24"/>
        </w:rPr>
        <w:t>socioafect</w:t>
      </w:r>
      <w:r w:rsidR="005312D2" w:rsidRPr="00D86BC1">
        <w:rPr>
          <w:rFonts w:ascii="Arial" w:hAnsi="Arial" w:cs="Arial"/>
          <w:sz w:val="24"/>
          <w:szCs w:val="24"/>
        </w:rPr>
        <w:t>iva</w:t>
      </w:r>
      <w:proofErr w:type="spellEnd"/>
      <w:r w:rsidR="005312D2" w:rsidRPr="00D86BC1">
        <w:rPr>
          <w:rFonts w:ascii="Arial" w:hAnsi="Arial" w:cs="Arial"/>
          <w:sz w:val="24"/>
          <w:szCs w:val="24"/>
        </w:rPr>
        <w:t xml:space="preserve"> del sentido de pertenencia</w:t>
      </w:r>
    </w:p>
    <w:tbl>
      <w:tblPr>
        <w:tblStyle w:val="Tablaconcuadrcula"/>
        <w:tblW w:w="0" w:type="auto"/>
        <w:tblLook w:val="04A0"/>
      </w:tblPr>
      <w:tblGrid>
        <w:gridCol w:w="1047"/>
        <w:gridCol w:w="1184"/>
        <w:gridCol w:w="531"/>
        <w:gridCol w:w="539"/>
        <w:gridCol w:w="761"/>
        <w:gridCol w:w="632"/>
        <w:gridCol w:w="531"/>
        <w:gridCol w:w="539"/>
        <w:gridCol w:w="761"/>
        <w:gridCol w:w="632"/>
        <w:gridCol w:w="531"/>
        <w:gridCol w:w="539"/>
        <w:gridCol w:w="761"/>
        <w:gridCol w:w="632"/>
      </w:tblGrid>
      <w:tr w:rsidR="00FC376E" w:rsidRPr="00D86BC1" w:rsidTr="00B62162">
        <w:tc>
          <w:tcPr>
            <w:tcW w:w="1129" w:type="dxa"/>
            <w:vMerge w:val="restart"/>
          </w:tcPr>
          <w:p w:rsidR="003A495F" w:rsidRPr="00D86BC1" w:rsidRDefault="003A495F" w:rsidP="002E13AC">
            <w:pPr>
              <w:spacing w:after="0" w:line="240" w:lineRule="auto"/>
              <w:jc w:val="both"/>
              <w:rPr>
                <w:rFonts w:ascii="Arial" w:hAnsi="Arial" w:cs="Arial"/>
                <w:b/>
                <w:color w:val="000000"/>
                <w:sz w:val="24"/>
                <w:szCs w:val="24"/>
              </w:rPr>
            </w:pPr>
            <w:r w:rsidRPr="00D86BC1">
              <w:rPr>
                <w:rFonts w:ascii="Arial" w:hAnsi="Arial" w:cs="Arial"/>
                <w:b/>
                <w:color w:val="000000"/>
                <w:sz w:val="24"/>
                <w:szCs w:val="24"/>
              </w:rPr>
              <w:t>Indicadores</w:t>
            </w:r>
          </w:p>
        </w:tc>
        <w:tc>
          <w:tcPr>
            <w:tcW w:w="1241" w:type="dxa"/>
            <w:vMerge w:val="restart"/>
          </w:tcPr>
          <w:p w:rsidR="003A495F" w:rsidRPr="00D86BC1" w:rsidRDefault="003A495F" w:rsidP="002E13AC">
            <w:pPr>
              <w:spacing w:after="0" w:line="240" w:lineRule="auto"/>
              <w:jc w:val="both"/>
              <w:rPr>
                <w:rFonts w:ascii="Arial" w:hAnsi="Arial" w:cs="Arial"/>
                <w:b/>
                <w:color w:val="000000"/>
                <w:sz w:val="24"/>
                <w:szCs w:val="24"/>
              </w:rPr>
            </w:pPr>
            <w:proofErr w:type="spellStart"/>
            <w:r w:rsidRPr="00D86BC1">
              <w:rPr>
                <w:rFonts w:ascii="Arial" w:hAnsi="Arial" w:cs="Arial"/>
                <w:b/>
                <w:color w:val="000000"/>
                <w:sz w:val="24"/>
                <w:szCs w:val="24"/>
              </w:rPr>
              <w:t>Subindicadores</w:t>
            </w:r>
            <w:proofErr w:type="spellEnd"/>
          </w:p>
        </w:tc>
        <w:tc>
          <w:tcPr>
            <w:tcW w:w="2606" w:type="dxa"/>
            <w:gridSpan w:val="4"/>
          </w:tcPr>
          <w:p w:rsidR="003A495F" w:rsidRPr="00D86BC1" w:rsidRDefault="003A495F" w:rsidP="002E13AC">
            <w:pPr>
              <w:spacing w:after="0" w:line="240" w:lineRule="auto"/>
              <w:jc w:val="both"/>
              <w:rPr>
                <w:rFonts w:ascii="Arial" w:hAnsi="Arial" w:cs="Arial"/>
                <w:b/>
                <w:color w:val="000000"/>
                <w:sz w:val="24"/>
                <w:szCs w:val="24"/>
              </w:rPr>
            </w:pPr>
            <w:r w:rsidRPr="00D86BC1">
              <w:rPr>
                <w:rFonts w:ascii="Arial" w:hAnsi="Arial" w:cs="Arial"/>
                <w:b/>
                <w:color w:val="000000"/>
                <w:sz w:val="24"/>
                <w:szCs w:val="24"/>
              </w:rPr>
              <w:t>Experimenta</w:t>
            </w:r>
            <w:r w:rsidR="007D58CD" w:rsidRPr="00D86BC1">
              <w:rPr>
                <w:rFonts w:ascii="Arial" w:hAnsi="Arial" w:cs="Arial"/>
                <w:b/>
                <w:color w:val="000000"/>
                <w:sz w:val="24"/>
                <w:szCs w:val="24"/>
              </w:rPr>
              <w:t xml:space="preserve"> (%)</w:t>
            </w:r>
          </w:p>
        </w:tc>
        <w:tc>
          <w:tcPr>
            <w:tcW w:w="2606" w:type="dxa"/>
            <w:gridSpan w:val="4"/>
          </w:tcPr>
          <w:p w:rsidR="003A495F" w:rsidRPr="00D86BC1" w:rsidRDefault="003A495F" w:rsidP="002E13AC">
            <w:pPr>
              <w:spacing w:after="0" w:line="240" w:lineRule="auto"/>
              <w:jc w:val="both"/>
              <w:rPr>
                <w:rFonts w:ascii="Arial" w:hAnsi="Arial" w:cs="Arial"/>
                <w:b/>
                <w:color w:val="000000"/>
                <w:sz w:val="24"/>
                <w:szCs w:val="24"/>
              </w:rPr>
            </w:pPr>
            <w:r w:rsidRPr="00D86BC1">
              <w:rPr>
                <w:rFonts w:ascii="Arial" w:hAnsi="Arial" w:cs="Arial"/>
                <w:b/>
                <w:color w:val="000000"/>
                <w:sz w:val="24"/>
                <w:szCs w:val="24"/>
              </w:rPr>
              <w:t>Influye</w:t>
            </w:r>
            <w:r w:rsidR="007D58CD" w:rsidRPr="00D86BC1">
              <w:rPr>
                <w:rFonts w:ascii="Arial" w:hAnsi="Arial" w:cs="Arial"/>
                <w:b/>
                <w:color w:val="000000"/>
                <w:sz w:val="24"/>
                <w:szCs w:val="24"/>
              </w:rPr>
              <w:t xml:space="preserve"> (%)</w:t>
            </w:r>
          </w:p>
        </w:tc>
        <w:tc>
          <w:tcPr>
            <w:tcW w:w="2606" w:type="dxa"/>
            <w:gridSpan w:val="4"/>
          </w:tcPr>
          <w:p w:rsidR="003A495F" w:rsidRPr="00D86BC1" w:rsidRDefault="003A495F" w:rsidP="002E13AC">
            <w:pPr>
              <w:spacing w:after="0" w:line="240" w:lineRule="auto"/>
              <w:jc w:val="both"/>
              <w:rPr>
                <w:rFonts w:ascii="Arial" w:hAnsi="Arial" w:cs="Arial"/>
                <w:b/>
                <w:color w:val="000000"/>
                <w:sz w:val="24"/>
                <w:szCs w:val="24"/>
              </w:rPr>
            </w:pPr>
            <w:r w:rsidRPr="00D86BC1">
              <w:rPr>
                <w:rFonts w:ascii="Arial" w:hAnsi="Arial" w:cs="Arial"/>
                <w:b/>
                <w:color w:val="000000"/>
                <w:sz w:val="24"/>
                <w:szCs w:val="24"/>
              </w:rPr>
              <w:t>Contribuye</w:t>
            </w:r>
            <w:r w:rsidR="007D58CD" w:rsidRPr="00D86BC1">
              <w:rPr>
                <w:rFonts w:ascii="Arial" w:hAnsi="Arial" w:cs="Arial"/>
                <w:b/>
                <w:color w:val="000000"/>
                <w:sz w:val="24"/>
                <w:szCs w:val="24"/>
              </w:rPr>
              <w:t xml:space="preserve"> (%)</w:t>
            </w:r>
          </w:p>
        </w:tc>
      </w:tr>
      <w:tr w:rsidR="00FC376E" w:rsidRPr="00D86BC1" w:rsidTr="00B62162">
        <w:tc>
          <w:tcPr>
            <w:tcW w:w="1129" w:type="dxa"/>
            <w:vMerge/>
          </w:tcPr>
          <w:p w:rsidR="003A495F" w:rsidRPr="00D86BC1" w:rsidRDefault="003A495F" w:rsidP="002E13AC">
            <w:pPr>
              <w:spacing w:after="0" w:line="240" w:lineRule="auto"/>
              <w:jc w:val="both"/>
              <w:rPr>
                <w:rFonts w:ascii="Arial" w:hAnsi="Arial" w:cs="Arial"/>
                <w:b/>
                <w:color w:val="000000"/>
                <w:sz w:val="24"/>
                <w:szCs w:val="24"/>
              </w:rPr>
            </w:pPr>
          </w:p>
        </w:tc>
        <w:tc>
          <w:tcPr>
            <w:tcW w:w="1241" w:type="dxa"/>
            <w:vMerge/>
          </w:tcPr>
          <w:p w:rsidR="003A495F" w:rsidRPr="00D86BC1" w:rsidRDefault="003A495F" w:rsidP="002E13AC">
            <w:pPr>
              <w:spacing w:after="0" w:line="240" w:lineRule="auto"/>
              <w:jc w:val="both"/>
              <w:rPr>
                <w:rFonts w:ascii="Arial" w:hAnsi="Arial" w:cs="Arial"/>
                <w:b/>
                <w:color w:val="000000"/>
                <w:sz w:val="24"/>
                <w:szCs w:val="24"/>
              </w:rPr>
            </w:pPr>
          </w:p>
        </w:tc>
        <w:tc>
          <w:tcPr>
            <w:tcW w:w="569" w:type="dxa"/>
          </w:tcPr>
          <w:p w:rsidR="003A495F" w:rsidRPr="00D86BC1" w:rsidRDefault="00FC376E" w:rsidP="002E13AC">
            <w:pPr>
              <w:spacing w:after="0" w:line="240" w:lineRule="auto"/>
              <w:jc w:val="both"/>
              <w:rPr>
                <w:rFonts w:ascii="Arial" w:hAnsi="Arial" w:cs="Arial"/>
                <w:b/>
                <w:color w:val="000000"/>
                <w:sz w:val="24"/>
                <w:szCs w:val="24"/>
              </w:rPr>
            </w:pPr>
            <w:r w:rsidRPr="00D86BC1">
              <w:rPr>
                <w:rFonts w:ascii="Arial" w:hAnsi="Arial" w:cs="Arial"/>
                <w:b/>
                <w:color w:val="000000"/>
                <w:sz w:val="24"/>
                <w:szCs w:val="24"/>
              </w:rPr>
              <w:t>Nada</w:t>
            </w:r>
          </w:p>
        </w:tc>
        <w:tc>
          <w:tcPr>
            <w:tcW w:w="564" w:type="dxa"/>
          </w:tcPr>
          <w:p w:rsidR="003A495F" w:rsidRPr="00D86BC1" w:rsidRDefault="003A495F" w:rsidP="002E13AC">
            <w:pPr>
              <w:spacing w:after="0" w:line="240" w:lineRule="auto"/>
              <w:jc w:val="both"/>
              <w:rPr>
                <w:rFonts w:ascii="Arial" w:hAnsi="Arial" w:cs="Arial"/>
                <w:b/>
                <w:color w:val="000000"/>
                <w:sz w:val="24"/>
                <w:szCs w:val="24"/>
              </w:rPr>
            </w:pPr>
            <w:r w:rsidRPr="00D86BC1">
              <w:rPr>
                <w:rFonts w:ascii="Arial" w:hAnsi="Arial" w:cs="Arial"/>
                <w:b/>
                <w:color w:val="000000"/>
                <w:sz w:val="24"/>
                <w:szCs w:val="24"/>
              </w:rPr>
              <w:t>Poco</w:t>
            </w:r>
          </w:p>
        </w:tc>
        <w:tc>
          <w:tcPr>
            <w:tcW w:w="793" w:type="dxa"/>
          </w:tcPr>
          <w:p w:rsidR="003A495F" w:rsidRPr="00D86BC1" w:rsidRDefault="003A495F" w:rsidP="002E13AC">
            <w:pPr>
              <w:spacing w:after="0" w:line="240" w:lineRule="auto"/>
              <w:jc w:val="both"/>
              <w:rPr>
                <w:rFonts w:ascii="Arial" w:hAnsi="Arial" w:cs="Arial"/>
                <w:b/>
                <w:color w:val="000000"/>
                <w:sz w:val="24"/>
                <w:szCs w:val="24"/>
              </w:rPr>
            </w:pPr>
            <w:r w:rsidRPr="00D86BC1">
              <w:rPr>
                <w:rFonts w:ascii="Arial" w:hAnsi="Arial" w:cs="Arial"/>
                <w:b/>
                <w:color w:val="000000"/>
                <w:sz w:val="24"/>
                <w:szCs w:val="24"/>
              </w:rPr>
              <w:t>Bastante</w:t>
            </w:r>
          </w:p>
        </w:tc>
        <w:tc>
          <w:tcPr>
            <w:tcW w:w="680" w:type="dxa"/>
          </w:tcPr>
          <w:p w:rsidR="003A495F" w:rsidRPr="00D86BC1" w:rsidRDefault="003A495F" w:rsidP="002E13AC">
            <w:pPr>
              <w:spacing w:after="0" w:line="240" w:lineRule="auto"/>
              <w:jc w:val="both"/>
              <w:rPr>
                <w:rFonts w:ascii="Arial" w:hAnsi="Arial" w:cs="Arial"/>
                <w:b/>
                <w:color w:val="000000"/>
                <w:sz w:val="24"/>
                <w:szCs w:val="24"/>
              </w:rPr>
            </w:pPr>
            <w:r w:rsidRPr="00D86BC1">
              <w:rPr>
                <w:rFonts w:ascii="Arial" w:hAnsi="Arial" w:cs="Arial"/>
                <w:b/>
                <w:color w:val="000000"/>
                <w:sz w:val="24"/>
                <w:szCs w:val="24"/>
              </w:rPr>
              <w:t>Mucho</w:t>
            </w:r>
          </w:p>
        </w:tc>
        <w:tc>
          <w:tcPr>
            <w:tcW w:w="569" w:type="dxa"/>
          </w:tcPr>
          <w:p w:rsidR="003A495F" w:rsidRPr="00D86BC1" w:rsidRDefault="00FC376E" w:rsidP="002E13AC">
            <w:pPr>
              <w:spacing w:after="0" w:line="240" w:lineRule="auto"/>
              <w:jc w:val="both"/>
              <w:rPr>
                <w:rFonts w:ascii="Arial" w:hAnsi="Arial" w:cs="Arial"/>
                <w:b/>
                <w:color w:val="000000"/>
                <w:sz w:val="24"/>
                <w:szCs w:val="24"/>
              </w:rPr>
            </w:pPr>
            <w:r w:rsidRPr="00D86BC1">
              <w:rPr>
                <w:rFonts w:ascii="Arial" w:hAnsi="Arial" w:cs="Arial"/>
                <w:b/>
                <w:color w:val="000000"/>
                <w:sz w:val="24"/>
                <w:szCs w:val="24"/>
              </w:rPr>
              <w:t>Nada</w:t>
            </w:r>
          </w:p>
        </w:tc>
        <w:tc>
          <w:tcPr>
            <w:tcW w:w="564" w:type="dxa"/>
          </w:tcPr>
          <w:p w:rsidR="003A495F" w:rsidRPr="00D86BC1" w:rsidRDefault="003A495F" w:rsidP="002E13AC">
            <w:pPr>
              <w:spacing w:after="0" w:line="240" w:lineRule="auto"/>
              <w:jc w:val="both"/>
              <w:rPr>
                <w:rFonts w:ascii="Arial" w:hAnsi="Arial" w:cs="Arial"/>
                <w:b/>
                <w:color w:val="000000"/>
                <w:sz w:val="24"/>
                <w:szCs w:val="24"/>
              </w:rPr>
            </w:pPr>
            <w:r w:rsidRPr="00D86BC1">
              <w:rPr>
                <w:rFonts w:ascii="Arial" w:hAnsi="Arial" w:cs="Arial"/>
                <w:b/>
                <w:color w:val="000000"/>
                <w:sz w:val="24"/>
                <w:szCs w:val="24"/>
              </w:rPr>
              <w:t>Poco</w:t>
            </w:r>
          </w:p>
        </w:tc>
        <w:tc>
          <w:tcPr>
            <w:tcW w:w="793" w:type="dxa"/>
          </w:tcPr>
          <w:p w:rsidR="003A495F" w:rsidRPr="00D86BC1" w:rsidRDefault="003A495F" w:rsidP="002E13AC">
            <w:pPr>
              <w:spacing w:after="0" w:line="240" w:lineRule="auto"/>
              <w:jc w:val="both"/>
              <w:rPr>
                <w:rFonts w:ascii="Arial" w:hAnsi="Arial" w:cs="Arial"/>
                <w:b/>
                <w:color w:val="000000"/>
                <w:sz w:val="24"/>
                <w:szCs w:val="24"/>
              </w:rPr>
            </w:pPr>
            <w:r w:rsidRPr="00D86BC1">
              <w:rPr>
                <w:rFonts w:ascii="Arial" w:hAnsi="Arial" w:cs="Arial"/>
                <w:b/>
                <w:color w:val="000000"/>
                <w:sz w:val="24"/>
                <w:szCs w:val="24"/>
              </w:rPr>
              <w:t>Bastante</w:t>
            </w:r>
          </w:p>
        </w:tc>
        <w:tc>
          <w:tcPr>
            <w:tcW w:w="680" w:type="dxa"/>
          </w:tcPr>
          <w:p w:rsidR="003A495F" w:rsidRPr="00D86BC1" w:rsidRDefault="003A495F" w:rsidP="002E13AC">
            <w:pPr>
              <w:spacing w:after="0" w:line="240" w:lineRule="auto"/>
              <w:jc w:val="both"/>
              <w:rPr>
                <w:rFonts w:ascii="Arial" w:hAnsi="Arial" w:cs="Arial"/>
                <w:b/>
                <w:color w:val="000000"/>
                <w:sz w:val="24"/>
                <w:szCs w:val="24"/>
              </w:rPr>
            </w:pPr>
            <w:r w:rsidRPr="00D86BC1">
              <w:rPr>
                <w:rFonts w:ascii="Arial" w:hAnsi="Arial" w:cs="Arial"/>
                <w:b/>
                <w:color w:val="000000"/>
                <w:sz w:val="24"/>
                <w:szCs w:val="24"/>
              </w:rPr>
              <w:t>Mucho</w:t>
            </w:r>
          </w:p>
        </w:tc>
        <w:tc>
          <w:tcPr>
            <w:tcW w:w="569" w:type="dxa"/>
          </w:tcPr>
          <w:p w:rsidR="003A495F" w:rsidRPr="00D86BC1" w:rsidRDefault="00FC376E" w:rsidP="002E13AC">
            <w:pPr>
              <w:spacing w:after="0" w:line="240" w:lineRule="auto"/>
              <w:jc w:val="both"/>
              <w:rPr>
                <w:rFonts w:ascii="Arial" w:hAnsi="Arial" w:cs="Arial"/>
                <w:b/>
                <w:color w:val="000000"/>
                <w:sz w:val="24"/>
                <w:szCs w:val="24"/>
              </w:rPr>
            </w:pPr>
            <w:r w:rsidRPr="00D86BC1">
              <w:rPr>
                <w:rFonts w:ascii="Arial" w:hAnsi="Arial" w:cs="Arial"/>
                <w:b/>
                <w:color w:val="000000"/>
                <w:sz w:val="24"/>
                <w:szCs w:val="24"/>
              </w:rPr>
              <w:t>Nada</w:t>
            </w:r>
          </w:p>
        </w:tc>
        <w:tc>
          <w:tcPr>
            <w:tcW w:w="564" w:type="dxa"/>
          </w:tcPr>
          <w:p w:rsidR="003A495F" w:rsidRPr="00D86BC1" w:rsidRDefault="003A495F" w:rsidP="002E13AC">
            <w:pPr>
              <w:spacing w:after="0" w:line="240" w:lineRule="auto"/>
              <w:jc w:val="both"/>
              <w:rPr>
                <w:rFonts w:ascii="Arial" w:hAnsi="Arial" w:cs="Arial"/>
                <w:b/>
                <w:color w:val="000000"/>
                <w:sz w:val="24"/>
                <w:szCs w:val="24"/>
              </w:rPr>
            </w:pPr>
            <w:r w:rsidRPr="00D86BC1">
              <w:rPr>
                <w:rFonts w:ascii="Arial" w:hAnsi="Arial" w:cs="Arial"/>
                <w:b/>
                <w:color w:val="000000"/>
                <w:sz w:val="24"/>
                <w:szCs w:val="24"/>
              </w:rPr>
              <w:t>Poco</w:t>
            </w:r>
          </w:p>
        </w:tc>
        <w:tc>
          <w:tcPr>
            <w:tcW w:w="793" w:type="dxa"/>
          </w:tcPr>
          <w:p w:rsidR="003A495F" w:rsidRPr="00D86BC1" w:rsidRDefault="003A495F" w:rsidP="002E13AC">
            <w:pPr>
              <w:spacing w:after="0" w:line="240" w:lineRule="auto"/>
              <w:jc w:val="both"/>
              <w:rPr>
                <w:rFonts w:ascii="Arial" w:hAnsi="Arial" w:cs="Arial"/>
                <w:b/>
                <w:color w:val="000000"/>
                <w:sz w:val="24"/>
                <w:szCs w:val="24"/>
              </w:rPr>
            </w:pPr>
            <w:r w:rsidRPr="00D86BC1">
              <w:rPr>
                <w:rFonts w:ascii="Arial" w:hAnsi="Arial" w:cs="Arial"/>
                <w:b/>
                <w:color w:val="000000"/>
                <w:sz w:val="24"/>
                <w:szCs w:val="24"/>
              </w:rPr>
              <w:t>Bastante</w:t>
            </w:r>
          </w:p>
        </w:tc>
        <w:tc>
          <w:tcPr>
            <w:tcW w:w="680" w:type="dxa"/>
          </w:tcPr>
          <w:p w:rsidR="003A495F" w:rsidRPr="00D86BC1" w:rsidRDefault="003A495F" w:rsidP="002E13AC">
            <w:pPr>
              <w:spacing w:after="0" w:line="240" w:lineRule="auto"/>
              <w:jc w:val="both"/>
              <w:rPr>
                <w:rFonts w:ascii="Arial" w:hAnsi="Arial" w:cs="Arial"/>
                <w:b/>
                <w:color w:val="000000"/>
                <w:sz w:val="24"/>
                <w:szCs w:val="24"/>
              </w:rPr>
            </w:pPr>
            <w:r w:rsidRPr="00D86BC1">
              <w:rPr>
                <w:rFonts w:ascii="Arial" w:hAnsi="Arial" w:cs="Arial"/>
                <w:b/>
                <w:color w:val="000000"/>
                <w:sz w:val="24"/>
                <w:szCs w:val="24"/>
              </w:rPr>
              <w:t>Mucho</w:t>
            </w:r>
          </w:p>
        </w:tc>
      </w:tr>
      <w:tr w:rsidR="00BA3D21" w:rsidRPr="00D86BC1" w:rsidTr="00B62162">
        <w:tc>
          <w:tcPr>
            <w:tcW w:w="1129" w:type="dxa"/>
            <w:vMerge w:val="restart"/>
          </w:tcPr>
          <w:p w:rsidR="00BA3D21" w:rsidRPr="00D86BC1" w:rsidRDefault="00BA3D21" w:rsidP="002E13AC">
            <w:pPr>
              <w:spacing w:after="0" w:line="240" w:lineRule="auto"/>
              <w:jc w:val="both"/>
              <w:rPr>
                <w:rFonts w:ascii="Arial" w:hAnsi="Arial" w:cs="Arial"/>
                <w:b/>
                <w:bCs/>
                <w:color w:val="000000"/>
                <w:sz w:val="24"/>
                <w:szCs w:val="24"/>
              </w:rPr>
            </w:pPr>
            <w:r w:rsidRPr="00D86BC1">
              <w:rPr>
                <w:rFonts w:ascii="Arial" w:hAnsi="Arial" w:cs="Arial"/>
                <w:b/>
                <w:bCs/>
                <w:color w:val="000000"/>
                <w:sz w:val="24"/>
                <w:szCs w:val="24"/>
              </w:rPr>
              <w:t>Cuidado y apoyo</w:t>
            </w:r>
          </w:p>
        </w:tc>
        <w:tc>
          <w:tcPr>
            <w:tcW w:w="1241" w:type="dxa"/>
          </w:tcPr>
          <w:p w:rsidR="00BA3D21" w:rsidRPr="00D86BC1" w:rsidRDefault="00BA3D21" w:rsidP="002E13AC">
            <w:pPr>
              <w:spacing w:after="0" w:line="240" w:lineRule="auto"/>
              <w:jc w:val="both"/>
              <w:rPr>
                <w:rFonts w:ascii="Arial" w:hAnsi="Arial" w:cs="Arial"/>
                <w:color w:val="000000"/>
                <w:sz w:val="24"/>
                <w:szCs w:val="24"/>
              </w:rPr>
            </w:pPr>
            <w:r w:rsidRPr="00D86BC1">
              <w:rPr>
                <w:rFonts w:ascii="Arial" w:hAnsi="Arial" w:cs="Arial"/>
                <w:color w:val="000000"/>
                <w:sz w:val="24"/>
                <w:szCs w:val="24"/>
              </w:rPr>
              <w:t>Ayuda de los profesores</w:t>
            </w:r>
          </w:p>
        </w:tc>
        <w:tc>
          <w:tcPr>
            <w:tcW w:w="569" w:type="dxa"/>
          </w:tcPr>
          <w:p w:rsidR="00BA3D21" w:rsidRPr="00D86BC1" w:rsidRDefault="00BA3D21" w:rsidP="002E13AC">
            <w:pPr>
              <w:spacing w:after="0" w:line="240" w:lineRule="auto"/>
              <w:jc w:val="right"/>
              <w:rPr>
                <w:rFonts w:ascii="Arial" w:eastAsia="Times New Roman" w:hAnsi="Arial" w:cs="Arial"/>
                <w:color w:val="000000"/>
                <w:sz w:val="24"/>
                <w:szCs w:val="24"/>
              </w:rPr>
            </w:pPr>
            <w:r w:rsidRPr="00D86BC1">
              <w:rPr>
                <w:rFonts w:ascii="Arial" w:hAnsi="Arial" w:cs="Arial"/>
                <w:color w:val="000000"/>
                <w:sz w:val="24"/>
                <w:szCs w:val="24"/>
              </w:rPr>
              <w:t>1,58</w:t>
            </w:r>
          </w:p>
        </w:tc>
        <w:tc>
          <w:tcPr>
            <w:tcW w:w="564" w:type="dxa"/>
          </w:tcPr>
          <w:p w:rsidR="00BA3D21" w:rsidRPr="00D86BC1" w:rsidRDefault="00BA3D21" w:rsidP="002E13AC">
            <w:pPr>
              <w:spacing w:after="0" w:line="240" w:lineRule="auto"/>
              <w:jc w:val="right"/>
              <w:rPr>
                <w:rFonts w:ascii="Arial" w:eastAsia="Times New Roman" w:hAnsi="Arial" w:cs="Arial"/>
                <w:color w:val="000000"/>
                <w:sz w:val="24"/>
                <w:szCs w:val="24"/>
              </w:rPr>
            </w:pPr>
            <w:r w:rsidRPr="00D86BC1">
              <w:rPr>
                <w:rFonts w:ascii="Arial" w:hAnsi="Arial" w:cs="Arial"/>
                <w:color w:val="000000"/>
                <w:sz w:val="24"/>
                <w:szCs w:val="24"/>
              </w:rPr>
              <w:t>2,53</w:t>
            </w:r>
          </w:p>
        </w:tc>
        <w:tc>
          <w:tcPr>
            <w:tcW w:w="793" w:type="dxa"/>
          </w:tcPr>
          <w:p w:rsidR="00BA3D21" w:rsidRPr="00D86BC1" w:rsidRDefault="00BA3D21" w:rsidP="002E13AC">
            <w:pPr>
              <w:spacing w:after="0" w:line="240" w:lineRule="auto"/>
              <w:jc w:val="right"/>
              <w:rPr>
                <w:rFonts w:ascii="Arial" w:eastAsia="Times New Roman" w:hAnsi="Arial" w:cs="Arial"/>
                <w:color w:val="000000"/>
                <w:sz w:val="24"/>
                <w:szCs w:val="24"/>
              </w:rPr>
            </w:pPr>
            <w:r w:rsidRPr="00D86BC1">
              <w:rPr>
                <w:rFonts w:ascii="Arial" w:hAnsi="Arial" w:cs="Arial"/>
                <w:color w:val="000000"/>
                <w:sz w:val="24"/>
                <w:szCs w:val="24"/>
              </w:rPr>
              <w:t>68,99</w:t>
            </w:r>
          </w:p>
        </w:tc>
        <w:tc>
          <w:tcPr>
            <w:tcW w:w="680" w:type="dxa"/>
          </w:tcPr>
          <w:p w:rsidR="00BA3D21" w:rsidRPr="00D86BC1" w:rsidRDefault="00BA3D21" w:rsidP="002E13AC">
            <w:pPr>
              <w:spacing w:after="0" w:line="240" w:lineRule="auto"/>
              <w:jc w:val="right"/>
              <w:rPr>
                <w:rFonts w:ascii="Arial" w:eastAsia="Times New Roman" w:hAnsi="Arial" w:cs="Arial"/>
                <w:color w:val="000000"/>
                <w:sz w:val="24"/>
                <w:szCs w:val="24"/>
              </w:rPr>
            </w:pPr>
            <w:r w:rsidRPr="00D86BC1">
              <w:rPr>
                <w:rFonts w:ascii="Arial" w:hAnsi="Arial" w:cs="Arial"/>
                <w:color w:val="000000"/>
                <w:sz w:val="24"/>
                <w:szCs w:val="24"/>
              </w:rPr>
              <w:t>26,90</w:t>
            </w:r>
          </w:p>
        </w:tc>
        <w:tc>
          <w:tcPr>
            <w:tcW w:w="569" w:type="dxa"/>
          </w:tcPr>
          <w:p w:rsidR="00BA3D21" w:rsidRPr="00D86BC1" w:rsidRDefault="00BA3D21" w:rsidP="002E13AC">
            <w:pPr>
              <w:spacing w:after="0" w:line="240" w:lineRule="auto"/>
              <w:jc w:val="right"/>
              <w:rPr>
                <w:rFonts w:ascii="Arial" w:eastAsia="Times New Roman" w:hAnsi="Arial" w:cs="Arial"/>
                <w:color w:val="000000"/>
                <w:sz w:val="24"/>
                <w:szCs w:val="24"/>
              </w:rPr>
            </w:pPr>
            <w:r w:rsidRPr="00D86BC1">
              <w:rPr>
                <w:rFonts w:ascii="Arial" w:hAnsi="Arial" w:cs="Arial"/>
                <w:color w:val="000000"/>
                <w:sz w:val="24"/>
                <w:szCs w:val="24"/>
              </w:rPr>
              <w:t>0,63</w:t>
            </w:r>
          </w:p>
        </w:tc>
        <w:tc>
          <w:tcPr>
            <w:tcW w:w="564" w:type="dxa"/>
          </w:tcPr>
          <w:p w:rsidR="00BA3D21" w:rsidRPr="00D86BC1" w:rsidRDefault="00BA3D21" w:rsidP="002E13AC">
            <w:pPr>
              <w:spacing w:after="0" w:line="240" w:lineRule="auto"/>
              <w:jc w:val="right"/>
              <w:rPr>
                <w:rFonts w:ascii="Arial" w:eastAsia="Times New Roman" w:hAnsi="Arial" w:cs="Arial"/>
                <w:color w:val="000000"/>
                <w:sz w:val="24"/>
                <w:szCs w:val="24"/>
              </w:rPr>
            </w:pPr>
            <w:r w:rsidRPr="00D86BC1">
              <w:rPr>
                <w:rFonts w:ascii="Arial" w:hAnsi="Arial" w:cs="Arial"/>
                <w:color w:val="000000"/>
                <w:sz w:val="24"/>
                <w:szCs w:val="24"/>
              </w:rPr>
              <w:t>0,95</w:t>
            </w:r>
          </w:p>
        </w:tc>
        <w:tc>
          <w:tcPr>
            <w:tcW w:w="793" w:type="dxa"/>
          </w:tcPr>
          <w:p w:rsidR="00BA3D21" w:rsidRPr="00D86BC1" w:rsidRDefault="00BA3D21" w:rsidP="002E13AC">
            <w:pPr>
              <w:spacing w:after="0" w:line="240" w:lineRule="auto"/>
              <w:jc w:val="right"/>
              <w:rPr>
                <w:rFonts w:ascii="Arial" w:eastAsia="Times New Roman" w:hAnsi="Arial" w:cs="Arial"/>
                <w:color w:val="000000"/>
                <w:sz w:val="24"/>
                <w:szCs w:val="24"/>
              </w:rPr>
            </w:pPr>
            <w:r w:rsidRPr="00D86BC1">
              <w:rPr>
                <w:rFonts w:ascii="Arial" w:hAnsi="Arial" w:cs="Arial"/>
                <w:color w:val="000000"/>
                <w:sz w:val="24"/>
                <w:szCs w:val="24"/>
              </w:rPr>
              <w:t>74,68</w:t>
            </w:r>
          </w:p>
        </w:tc>
        <w:tc>
          <w:tcPr>
            <w:tcW w:w="680" w:type="dxa"/>
          </w:tcPr>
          <w:p w:rsidR="00BA3D21" w:rsidRPr="00D86BC1" w:rsidRDefault="00BA3D21" w:rsidP="002E13AC">
            <w:pPr>
              <w:spacing w:after="0" w:line="240" w:lineRule="auto"/>
              <w:jc w:val="right"/>
              <w:rPr>
                <w:rFonts w:ascii="Arial" w:eastAsia="Times New Roman" w:hAnsi="Arial" w:cs="Arial"/>
                <w:color w:val="000000"/>
                <w:sz w:val="24"/>
                <w:szCs w:val="24"/>
              </w:rPr>
            </w:pPr>
            <w:r w:rsidRPr="00D86BC1">
              <w:rPr>
                <w:rFonts w:ascii="Arial" w:hAnsi="Arial" w:cs="Arial"/>
                <w:color w:val="000000"/>
                <w:sz w:val="24"/>
                <w:szCs w:val="24"/>
              </w:rPr>
              <w:t>23,73</w:t>
            </w:r>
          </w:p>
        </w:tc>
        <w:tc>
          <w:tcPr>
            <w:tcW w:w="569" w:type="dxa"/>
          </w:tcPr>
          <w:p w:rsidR="00BA3D21" w:rsidRPr="00D86BC1" w:rsidRDefault="00BA3D21" w:rsidP="002E13AC">
            <w:pPr>
              <w:spacing w:after="0" w:line="240" w:lineRule="auto"/>
              <w:jc w:val="right"/>
              <w:rPr>
                <w:rFonts w:ascii="Arial" w:eastAsia="Times New Roman" w:hAnsi="Arial" w:cs="Arial"/>
                <w:color w:val="000000"/>
                <w:sz w:val="24"/>
                <w:szCs w:val="24"/>
              </w:rPr>
            </w:pPr>
            <w:r w:rsidRPr="00D86BC1">
              <w:rPr>
                <w:rFonts w:ascii="Arial" w:hAnsi="Arial" w:cs="Arial"/>
                <w:color w:val="000000"/>
                <w:sz w:val="24"/>
                <w:szCs w:val="24"/>
              </w:rPr>
              <w:t>0,63</w:t>
            </w:r>
          </w:p>
        </w:tc>
        <w:tc>
          <w:tcPr>
            <w:tcW w:w="564" w:type="dxa"/>
          </w:tcPr>
          <w:p w:rsidR="00BA3D21" w:rsidRPr="00D86BC1" w:rsidRDefault="00BA3D21" w:rsidP="002E13AC">
            <w:pPr>
              <w:spacing w:after="0" w:line="240" w:lineRule="auto"/>
              <w:jc w:val="right"/>
              <w:rPr>
                <w:rFonts w:ascii="Arial" w:eastAsia="Times New Roman" w:hAnsi="Arial" w:cs="Arial"/>
                <w:color w:val="000000"/>
                <w:sz w:val="24"/>
                <w:szCs w:val="24"/>
              </w:rPr>
            </w:pPr>
            <w:r w:rsidRPr="00D86BC1">
              <w:rPr>
                <w:rFonts w:ascii="Arial" w:hAnsi="Arial" w:cs="Arial"/>
                <w:color w:val="000000"/>
                <w:sz w:val="24"/>
                <w:szCs w:val="24"/>
              </w:rPr>
              <w:t>24,68</w:t>
            </w:r>
          </w:p>
        </w:tc>
        <w:tc>
          <w:tcPr>
            <w:tcW w:w="793" w:type="dxa"/>
          </w:tcPr>
          <w:p w:rsidR="00BA3D21" w:rsidRPr="00D86BC1" w:rsidRDefault="00BA3D21" w:rsidP="002E13AC">
            <w:pPr>
              <w:spacing w:after="0" w:line="240" w:lineRule="auto"/>
              <w:jc w:val="right"/>
              <w:rPr>
                <w:rFonts w:ascii="Arial" w:eastAsia="Times New Roman" w:hAnsi="Arial" w:cs="Arial"/>
                <w:color w:val="000000"/>
                <w:sz w:val="24"/>
                <w:szCs w:val="24"/>
              </w:rPr>
            </w:pPr>
            <w:r w:rsidRPr="00D86BC1">
              <w:rPr>
                <w:rFonts w:ascii="Arial" w:hAnsi="Arial" w:cs="Arial"/>
                <w:color w:val="000000"/>
                <w:sz w:val="24"/>
                <w:szCs w:val="24"/>
              </w:rPr>
              <w:t>43,67</w:t>
            </w:r>
          </w:p>
        </w:tc>
        <w:tc>
          <w:tcPr>
            <w:tcW w:w="680" w:type="dxa"/>
          </w:tcPr>
          <w:p w:rsidR="00BA3D21" w:rsidRPr="00D86BC1" w:rsidRDefault="00BA3D21" w:rsidP="002E13AC">
            <w:pPr>
              <w:spacing w:after="0" w:line="240" w:lineRule="auto"/>
              <w:jc w:val="right"/>
              <w:rPr>
                <w:rFonts w:ascii="Arial" w:eastAsia="Times New Roman" w:hAnsi="Arial" w:cs="Arial"/>
                <w:color w:val="000000"/>
                <w:sz w:val="24"/>
                <w:szCs w:val="24"/>
              </w:rPr>
            </w:pPr>
            <w:r w:rsidRPr="00D86BC1">
              <w:rPr>
                <w:rFonts w:ascii="Arial" w:hAnsi="Arial" w:cs="Arial"/>
                <w:color w:val="000000"/>
                <w:sz w:val="24"/>
                <w:szCs w:val="24"/>
              </w:rPr>
              <w:t>31,01</w:t>
            </w:r>
          </w:p>
        </w:tc>
      </w:tr>
      <w:tr w:rsidR="00BA3D21" w:rsidRPr="00D86BC1" w:rsidTr="00B62162">
        <w:tc>
          <w:tcPr>
            <w:tcW w:w="1129" w:type="dxa"/>
            <w:vMerge/>
          </w:tcPr>
          <w:p w:rsidR="00BA3D21" w:rsidRPr="00D86BC1" w:rsidRDefault="00BA3D21" w:rsidP="002E13AC">
            <w:pPr>
              <w:spacing w:after="0" w:line="240" w:lineRule="auto"/>
              <w:jc w:val="both"/>
              <w:rPr>
                <w:rFonts w:ascii="Arial" w:hAnsi="Arial" w:cs="Arial"/>
                <w:b/>
                <w:bCs/>
                <w:color w:val="000000"/>
                <w:sz w:val="24"/>
                <w:szCs w:val="24"/>
              </w:rPr>
            </w:pPr>
          </w:p>
        </w:tc>
        <w:tc>
          <w:tcPr>
            <w:tcW w:w="1241" w:type="dxa"/>
          </w:tcPr>
          <w:p w:rsidR="00BA3D21" w:rsidRPr="00D86BC1" w:rsidRDefault="00BA3D21" w:rsidP="002E13AC">
            <w:pPr>
              <w:spacing w:after="0" w:line="240" w:lineRule="auto"/>
              <w:jc w:val="both"/>
              <w:rPr>
                <w:rFonts w:ascii="Arial" w:hAnsi="Arial" w:cs="Arial"/>
                <w:color w:val="000000"/>
                <w:sz w:val="24"/>
                <w:szCs w:val="24"/>
              </w:rPr>
            </w:pPr>
            <w:r w:rsidRPr="00D86BC1">
              <w:rPr>
                <w:rFonts w:ascii="Arial" w:hAnsi="Arial" w:cs="Arial"/>
                <w:color w:val="000000"/>
                <w:sz w:val="24"/>
                <w:szCs w:val="24"/>
              </w:rPr>
              <w:t>Apoyo de los estudiantes</w:t>
            </w:r>
          </w:p>
        </w:tc>
        <w:tc>
          <w:tcPr>
            <w:tcW w:w="569"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564"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0,95</w:t>
            </w:r>
          </w:p>
        </w:tc>
        <w:tc>
          <w:tcPr>
            <w:tcW w:w="793"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62,34</w:t>
            </w:r>
          </w:p>
        </w:tc>
        <w:tc>
          <w:tcPr>
            <w:tcW w:w="680"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36,71</w:t>
            </w:r>
          </w:p>
        </w:tc>
        <w:tc>
          <w:tcPr>
            <w:tcW w:w="569"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564"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793"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62,97</w:t>
            </w:r>
          </w:p>
        </w:tc>
        <w:tc>
          <w:tcPr>
            <w:tcW w:w="680"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37,03</w:t>
            </w:r>
          </w:p>
        </w:tc>
        <w:tc>
          <w:tcPr>
            <w:tcW w:w="569"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564"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1,90</w:t>
            </w:r>
          </w:p>
        </w:tc>
        <w:tc>
          <w:tcPr>
            <w:tcW w:w="793"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66,14</w:t>
            </w:r>
          </w:p>
        </w:tc>
        <w:tc>
          <w:tcPr>
            <w:tcW w:w="680"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31,96</w:t>
            </w:r>
          </w:p>
        </w:tc>
      </w:tr>
      <w:tr w:rsidR="00BA3D21" w:rsidRPr="00D86BC1" w:rsidTr="00B62162">
        <w:tc>
          <w:tcPr>
            <w:tcW w:w="1129" w:type="dxa"/>
            <w:vMerge/>
          </w:tcPr>
          <w:p w:rsidR="00BA3D21" w:rsidRPr="00D86BC1" w:rsidRDefault="00BA3D21" w:rsidP="002E13AC">
            <w:pPr>
              <w:spacing w:after="0" w:line="240" w:lineRule="auto"/>
              <w:jc w:val="both"/>
              <w:rPr>
                <w:rFonts w:ascii="Arial" w:hAnsi="Arial" w:cs="Arial"/>
                <w:b/>
                <w:bCs/>
                <w:color w:val="000000"/>
                <w:sz w:val="24"/>
                <w:szCs w:val="24"/>
              </w:rPr>
            </w:pPr>
          </w:p>
        </w:tc>
        <w:tc>
          <w:tcPr>
            <w:tcW w:w="1241" w:type="dxa"/>
          </w:tcPr>
          <w:p w:rsidR="00BA3D21" w:rsidRPr="00D86BC1" w:rsidRDefault="00BA3D21" w:rsidP="002E13AC">
            <w:pPr>
              <w:spacing w:after="0" w:line="240" w:lineRule="auto"/>
              <w:jc w:val="both"/>
              <w:rPr>
                <w:rFonts w:ascii="Arial" w:hAnsi="Arial" w:cs="Arial"/>
                <w:color w:val="000000"/>
                <w:sz w:val="24"/>
                <w:szCs w:val="24"/>
              </w:rPr>
            </w:pPr>
            <w:r w:rsidRPr="00D86BC1">
              <w:rPr>
                <w:rFonts w:ascii="Arial" w:hAnsi="Arial" w:cs="Arial"/>
                <w:color w:val="000000"/>
                <w:sz w:val="24"/>
                <w:szCs w:val="24"/>
              </w:rPr>
              <w:t>Representación de los dirigentes estudiantiles</w:t>
            </w:r>
          </w:p>
        </w:tc>
        <w:tc>
          <w:tcPr>
            <w:tcW w:w="569"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7,28</w:t>
            </w:r>
          </w:p>
        </w:tc>
        <w:tc>
          <w:tcPr>
            <w:tcW w:w="564"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36,08</w:t>
            </w:r>
          </w:p>
        </w:tc>
        <w:tc>
          <w:tcPr>
            <w:tcW w:w="793"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30,38</w:t>
            </w:r>
          </w:p>
        </w:tc>
        <w:tc>
          <w:tcPr>
            <w:tcW w:w="680"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26,27</w:t>
            </w:r>
          </w:p>
        </w:tc>
        <w:tc>
          <w:tcPr>
            <w:tcW w:w="569"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7,91</w:t>
            </w:r>
          </w:p>
        </w:tc>
        <w:tc>
          <w:tcPr>
            <w:tcW w:w="564"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34,81</w:t>
            </w:r>
          </w:p>
        </w:tc>
        <w:tc>
          <w:tcPr>
            <w:tcW w:w="793"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31,01</w:t>
            </w:r>
          </w:p>
        </w:tc>
        <w:tc>
          <w:tcPr>
            <w:tcW w:w="680"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26,27</w:t>
            </w:r>
          </w:p>
        </w:tc>
        <w:tc>
          <w:tcPr>
            <w:tcW w:w="569"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7,91</w:t>
            </w:r>
          </w:p>
        </w:tc>
        <w:tc>
          <w:tcPr>
            <w:tcW w:w="564"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34,81</w:t>
            </w:r>
          </w:p>
        </w:tc>
        <w:tc>
          <w:tcPr>
            <w:tcW w:w="793"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31,01</w:t>
            </w:r>
          </w:p>
        </w:tc>
        <w:tc>
          <w:tcPr>
            <w:tcW w:w="680"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26,27</w:t>
            </w:r>
          </w:p>
        </w:tc>
      </w:tr>
      <w:tr w:rsidR="00BA3D21" w:rsidRPr="00D86BC1" w:rsidTr="00B62162">
        <w:tc>
          <w:tcPr>
            <w:tcW w:w="1129" w:type="dxa"/>
            <w:vMerge w:val="restart"/>
          </w:tcPr>
          <w:p w:rsidR="00BA3D21" w:rsidRPr="00D86BC1" w:rsidRDefault="00BA3D21" w:rsidP="002E13AC">
            <w:pPr>
              <w:spacing w:after="0" w:line="240" w:lineRule="auto"/>
              <w:jc w:val="both"/>
              <w:rPr>
                <w:rFonts w:ascii="Arial" w:hAnsi="Arial" w:cs="Arial"/>
                <w:b/>
                <w:bCs/>
                <w:color w:val="000000"/>
                <w:sz w:val="24"/>
                <w:szCs w:val="24"/>
              </w:rPr>
            </w:pPr>
            <w:r w:rsidRPr="00D86BC1">
              <w:rPr>
                <w:rFonts w:ascii="Arial" w:hAnsi="Arial" w:cs="Arial"/>
                <w:b/>
                <w:bCs/>
                <w:color w:val="000000"/>
                <w:sz w:val="24"/>
                <w:szCs w:val="24"/>
              </w:rPr>
              <w:t>Lazos afectivos</w:t>
            </w:r>
          </w:p>
        </w:tc>
        <w:tc>
          <w:tcPr>
            <w:tcW w:w="1241" w:type="dxa"/>
          </w:tcPr>
          <w:p w:rsidR="00BA3D21" w:rsidRPr="00D86BC1" w:rsidRDefault="00BA3D21" w:rsidP="002E13AC">
            <w:pPr>
              <w:spacing w:after="0" w:line="240" w:lineRule="auto"/>
              <w:jc w:val="both"/>
              <w:rPr>
                <w:rFonts w:ascii="Arial" w:hAnsi="Arial" w:cs="Arial"/>
                <w:bCs/>
                <w:sz w:val="24"/>
                <w:szCs w:val="24"/>
              </w:rPr>
            </w:pPr>
            <w:r w:rsidRPr="00D86BC1">
              <w:rPr>
                <w:rFonts w:ascii="Arial" w:hAnsi="Arial" w:cs="Arial"/>
                <w:color w:val="000000"/>
                <w:sz w:val="24"/>
                <w:szCs w:val="24"/>
              </w:rPr>
              <w:t>Afecto por el grupo</w:t>
            </w:r>
          </w:p>
        </w:tc>
        <w:tc>
          <w:tcPr>
            <w:tcW w:w="569"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564"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3,48</w:t>
            </w:r>
          </w:p>
        </w:tc>
        <w:tc>
          <w:tcPr>
            <w:tcW w:w="793"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73,10</w:t>
            </w:r>
          </w:p>
        </w:tc>
        <w:tc>
          <w:tcPr>
            <w:tcW w:w="680"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23,42</w:t>
            </w:r>
          </w:p>
        </w:tc>
        <w:tc>
          <w:tcPr>
            <w:tcW w:w="569"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564"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2,85</w:t>
            </w:r>
          </w:p>
        </w:tc>
        <w:tc>
          <w:tcPr>
            <w:tcW w:w="793"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70,57</w:t>
            </w:r>
          </w:p>
        </w:tc>
        <w:tc>
          <w:tcPr>
            <w:tcW w:w="680"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26,58</w:t>
            </w:r>
          </w:p>
        </w:tc>
        <w:tc>
          <w:tcPr>
            <w:tcW w:w="569"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564"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3,16</w:t>
            </w:r>
          </w:p>
        </w:tc>
        <w:tc>
          <w:tcPr>
            <w:tcW w:w="793"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66,46</w:t>
            </w:r>
          </w:p>
        </w:tc>
        <w:tc>
          <w:tcPr>
            <w:tcW w:w="680"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30,38</w:t>
            </w:r>
          </w:p>
        </w:tc>
      </w:tr>
      <w:tr w:rsidR="00BA3D21" w:rsidRPr="00D86BC1" w:rsidTr="00B62162">
        <w:tc>
          <w:tcPr>
            <w:tcW w:w="1129" w:type="dxa"/>
            <w:vMerge/>
          </w:tcPr>
          <w:p w:rsidR="00BA3D21" w:rsidRPr="00D86BC1" w:rsidRDefault="00BA3D21" w:rsidP="002E13AC">
            <w:pPr>
              <w:spacing w:after="0" w:line="240" w:lineRule="auto"/>
              <w:jc w:val="both"/>
              <w:rPr>
                <w:rFonts w:ascii="Arial" w:hAnsi="Arial" w:cs="Arial"/>
                <w:b/>
                <w:bCs/>
                <w:color w:val="000000"/>
                <w:sz w:val="24"/>
                <w:szCs w:val="24"/>
              </w:rPr>
            </w:pPr>
          </w:p>
        </w:tc>
        <w:tc>
          <w:tcPr>
            <w:tcW w:w="1241" w:type="dxa"/>
          </w:tcPr>
          <w:p w:rsidR="00BA3D21" w:rsidRPr="00D86BC1" w:rsidRDefault="00BA3D21" w:rsidP="002E13AC">
            <w:pPr>
              <w:spacing w:after="0" w:line="240" w:lineRule="auto"/>
              <w:jc w:val="both"/>
              <w:rPr>
                <w:rFonts w:ascii="Arial" w:hAnsi="Arial" w:cs="Arial"/>
                <w:color w:val="000000"/>
                <w:sz w:val="24"/>
                <w:szCs w:val="24"/>
              </w:rPr>
            </w:pPr>
            <w:r w:rsidRPr="00D86BC1">
              <w:rPr>
                <w:rFonts w:ascii="Arial" w:hAnsi="Arial" w:cs="Arial"/>
                <w:color w:val="000000"/>
                <w:sz w:val="24"/>
                <w:szCs w:val="24"/>
              </w:rPr>
              <w:t>Solidaridad con los compañeros</w:t>
            </w:r>
          </w:p>
        </w:tc>
        <w:tc>
          <w:tcPr>
            <w:tcW w:w="569"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2,22</w:t>
            </w:r>
          </w:p>
        </w:tc>
        <w:tc>
          <w:tcPr>
            <w:tcW w:w="564"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4,11</w:t>
            </w:r>
          </w:p>
        </w:tc>
        <w:tc>
          <w:tcPr>
            <w:tcW w:w="793"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86,39</w:t>
            </w:r>
          </w:p>
        </w:tc>
        <w:tc>
          <w:tcPr>
            <w:tcW w:w="680"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7,28</w:t>
            </w:r>
          </w:p>
        </w:tc>
        <w:tc>
          <w:tcPr>
            <w:tcW w:w="569"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564"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5,38</w:t>
            </w:r>
          </w:p>
        </w:tc>
        <w:tc>
          <w:tcPr>
            <w:tcW w:w="793"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88,92</w:t>
            </w:r>
          </w:p>
        </w:tc>
        <w:tc>
          <w:tcPr>
            <w:tcW w:w="680"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5,70</w:t>
            </w:r>
          </w:p>
        </w:tc>
        <w:tc>
          <w:tcPr>
            <w:tcW w:w="569"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1,58</w:t>
            </w:r>
          </w:p>
        </w:tc>
        <w:tc>
          <w:tcPr>
            <w:tcW w:w="564"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1,90</w:t>
            </w:r>
          </w:p>
        </w:tc>
        <w:tc>
          <w:tcPr>
            <w:tcW w:w="793"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88,61</w:t>
            </w:r>
          </w:p>
        </w:tc>
        <w:tc>
          <w:tcPr>
            <w:tcW w:w="680"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7,91</w:t>
            </w:r>
          </w:p>
        </w:tc>
      </w:tr>
      <w:tr w:rsidR="00BA3D21" w:rsidRPr="00D86BC1" w:rsidTr="00B62162">
        <w:tc>
          <w:tcPr>
            <w:tcW w:w="1129" w:type="dxa"/>
            <w:vMerge/>
          </w:tcPr>
          <w:p w:rsidR="00BA3D21" w:rsidRPr="00D86BC1" w:rsidRDefault="00BA3D21" w:rsidP="002E13AC">
            <w:pPr>
              <w:spacing w:after="0" w:line="240" w:lineRule="auto"/>
              <w:jc w:val="both"/>
              <w:rPr>
                <w:rFonts w:ascii="Arial" w:hAnsi="Arial" w:cs="Arial"/>
                <w:b/>
                <w:bCs/>
                <w:color w:val="000000"/>
                <w:sz w:val="24"/>
                <w:szCs w:val="24"/>
              </w:rPr>
            </w:pPr>
          </w:p>
        </w:tc>
        <w:tc>
          <w:tcPr>
            <w:tcW w:w="1241" w:type="dxa"/>
          </w:tcPr>
          <w:p w:rsidR="00BA3D21" w:rsidRPr="00D86BC1" w:rsidRDefault="00BA3D21" w:rsidP="002E13AC">
            <w:pPr>
              <w:spacing w:after="0" w:line="240" w:lineRule="auto"/>
              <w:jc w:val="both"/>
              <w:rPr>
                <w:rFonts w:ascii="Arial" w:hAnsi="Arial" w:cs="Arial"/>
                <w:color w:val="000000"/>
                <w:sz w:val="24"/>
                <w:szCs w:val="24"/>
              </w:rPr>
            </w:pPr>
            <w:r w:rsidRPr="00D86BC1">
              <w:rPr>
                <w:rFonts w:ascii="Arial" w:hAnsi="Arial" w:cs="Arial"/>
                <w:color w:val="000000"/>
                <w:sz w:val="24"/>
                <w:szCs w:val="24"/>
              </w:rPr>
              <w:t>Amor por la carrera</w:t>
            </w:r>
          </w:p>
        </w:tc>
        <w:tc>
          <w:tcPr>
            <w:tcW w:w="569"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564"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11,08</w:t>
            </w:r>
          </w:p>
        </w:tc>
        <w:tc>
          <w:tcPr>
            <w:tcW w:w="793"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22,78</w:t>
            </w:r>
          </w:p>
        </w:tc>
        <w:tc>
          <w:tcPr>
            <w:tcW w:w="680"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66,14</w:t>
            </w:r>
          </w:p>
        </w:tc>
        <w:tc>
          <w:tcPr>
            <w:tcW w:w="569"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564"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8,86</w:t>
            </w:r>
          </w:p>
        </w:tc>
        <w:tc>
          <w:tcPr>
            <w:tcW w:w="793"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27,53</w:t>
            </w:r>
          </w:p>
        </w:tc>
        <w:tc>
          <w:tcPr>
            <w:tcW w:w="680"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63,61</w:t>
            </w:r>
          </w:p>
        </w:tc>
        <w:tc>
          <w:tcPr>
            <w:tcW w:w="569"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564"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9,81</w:t>
            </w:r>
          </w:p>
        </w:tc>
        <w:tc>
          <w:tcPr>
            <w:tcW w:w="793"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22,78</w:t>
            </w:r>
          </w:p>
        </w:tc>
        <w:tc>
          <w:tcPr>
            <w:tcW w:w="680"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67,41</w:t>
            </w:r>
          </w:p>
        </w:tc>
      </w:tr>
      <w:tr w:rsidR="00BA3D21" w:rsidRPr="00D86BC1" w:rsidTr="00B62162">
        <w:tc>
          <w:tcPr>
            <w:tcW w:w="1129" w:type="dxa"/>
            <w:vMerge/>
          </w:tcPr>
          <w:p w:rsidR="00BA3D21" w:rsidRPr="00D86BC1" w:rsidRDefault="00BA3D21" w:rsidP="002E13AC">
            <w:pPr>
              <w:spacing w:after="0" w:line="240" w:lineRule="auto"/>
              <w:jc w:val="both"/>
              <w:rPr>
                <w:rFonts w:ascii="Arial" w:hAnsi="Arial" w:cs="Arial"/>
                <w:b/>
                <w:bCs/>
                <w:color w:val="000000"/>
                <w:sz w:val="24"/>
                <w:szCs w:val="24"/>
              </w:rPr>
            </w:pPr>
          </w:p>
        </w:tc>
        <w:tc>
          <w:tcPr>
            <w:tcW w:w="1241" w:type="dxa"/>
          </w:tcPr>
          <w:p w:rsidR="00BA3D21" w:rsidRPr="00D86BC1" w:rsidRDefault="00BA3D21" w:rsidP="002E13AC">
            <w:pPr>
              <w:spacing w:after="0" w:line="240" w:lineRule="auto"/>
              <w:jc w:val="both"/>
              <w:rPr>
                <w:rFonts w:ascii="Arial" w:hAnsi="Arial" w:cs="Arial"/>
                <w:color w:val="000000"/>
                <w:sz w:val="24"/>
                <w:szCs w:val="24"/>
              </w:rPr>
            </w:pPr>
            <w:r w:rsidRPr="00D86BC1">
              <w:rPr>
                <w:rFonts w:ascii="Arial" w:hAnsi="Arial" w:cs="Arial"/>
                <w:color w:val="000000"/>
                <w:sz w:val="24"/>
                <w:szCs w:val="24"/>
              </w:rPr>
              <w:t>Motivación para continuar en la Universidad</w:t>
            </w:r>
          </w:p>
        </w:tc>
        <w:tc>
          <w:tcPr>
            <w:tcW w:w="569"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564"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6,33</w:t>
            </w:r>
          </w:p>
        </w:tc>
        <w:tc>
          <w:tcPr>
            <w:tcW w:w="793"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67,41</w:t>
            </w:r>
          </w:p>
        </w:tc>
        <w:tc>
          <w:tcPr>
            <w:tcW w:w="680"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26,27</w:t>
            </w:r>
          </w:p>
        </w:tc>
        <w:tc>
          <w:tcPr>
            <w:tcW w:w="569"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564"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2,53</w:t>
            </w:r>
          </w:p>
        </w:tc>
        <w:tc>
          <w:tcPr>
            <w:tcW w:w="793"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70,57</w:t>
            </w:r>
          </w:p>
        </w:tc>
        <w:tc>
          <w:tcPr>
            <w:tcW w:w="680"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26,90</w:t>
            </w:r>
          </w:p>
        </w:tc>
        <w:tc>
          <w:tcPr>
            <w:tcW w:w="569"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564"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2,85</w:t>
            </w:r>
          </w:p>
        </w:tc>
        <w:tc>
          <w:tcPr>
            <w:tcW w:w="793"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66,77</w:t>
            </w:r>
          </w:p>
        </w:tc>
        <w:tc>
          <w:tcPr>
            <w:tcW w:w="680"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30,38</w:t>
            </w:r>
          </w:p>
        </w:tc>
      </w:tr>
      <w:tr w:rsidR="00BA3D21" w:rsidRPr="00D86BC1" w:rsidTr="00B62162">
        <w:tc>
          <w:tcPr>
            <w:tcW w:w="1129" w:type="dxa"/>
            <w:vMerge w:val="restart"/>
          </w:tcPr>
          <w:p w:rsidR="00BA3D21" w:rsidRPr="00D86BC1" w:rsidRDefault="00BA3D21" w:rsidP="002E13AC">
            <w:pPr>
              <w:spacing w:after="0" w:line="240" w:lineRule="auto"/>
              <w:jc w:val="both"/>
              <w:rPr>
                <w:rFonts w:ascii="Arial" w:hAnsi="Arial" w:cs="Arial"/>
                <w:b/>
                <w:bCs/>
                <w:color w:val="000000"/>
                <w:sz w:val="24"/>
                <w:szCs w:val="24"/>
              </w:rPr>
            </w:pPr>
            <w:r w:rsidRPr="00D86BC1">
              <w:rPr>
                <w:rFonts w:ascii="Arial" w:hAnsi="Arial" w:cs="Arial"/>
                <w:b/>
                <w:bCs/>
                <w:color w:val="000000"/>
                <w:sz w:val="24"/>
                <w:szCs w:val="24"/>
              </w:rPr>
              <w:t>Identificación</w:t>
            </w:r>
          </w:p>
        </w:tc>
        <w:tc>
          <w:tcPr>
            <w:tcW w:w="1241" w:type="dxa"/>
          </w:tcPr>
          <w:p w:rsidR="00BA3D21" w:rsidRPr="00D86BC1" w:rsidRDefault="00BA3D21" w:rsidP="002E13AC">
            <w:pPr>
              <w:spacing w:after="0" w:line="240" w:lineRule="auto"/>
              <w:jc w:val="both"/>
              <w:rPr>
                <w:rFonts w:ascii="Arial" w:hAnsi="Arial" w:cs="Arial"/>
                <w:color w:val="000000"/>
                <w:sz w:val="24"/>
                <w:szCs w:val="24"/>
              </w:rPr>
            </w:pPr>
            <w:r w:rsidRPr="00D86BC1">
              <w:rPr>
                <w:rFonts w:ascii="Arial" w:hAnsi="Arial" w:cs="Arial"/>
                <w:color w:val="000000"/>
                <w:sz w:val="24"/>
                <w:szCs w:val="24"/>
              </w:rPr>
              <w:t>Interacción con el grupo</w:t>
            </w:r>
          </w:p>
        </w:tc>
        <w:tc>
          <w:tcPr>
            <w:tcW w:w="569"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564"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2,85</w:t>
            </w:r>
          </w:p>
        </w:tc>
        <w:tc>
          <w:tcPr>
            <w:tcW w:w="793"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62,66</w:t>
            </w:r>
          </w:p>
        </w:tc>
        <w:tc>
          <w:tcPr>
            <w:tcW w:w="680"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34,49</w:t>
            </w:r>
          </w:p>
        </w:tc>
        <w:tc>
          <w:tcPr>
            <w:tcW w:w="569"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1,58</w:t>
            </w:r>
          </w:p>
        </w:tc>
        <w:tc>
          <w:tcPr>
            <w:tcW w:w="564"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3,16</w:t>
            </w:r>
          </w:p>
        </w:tc>
        <w:tc>
          <w:tcPr>
            <w:tcW w:w="793"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56,01</w:t>
            </w:r>
          </w:p>
        </w:tc>
        <w:tc>
          <w:tcPr>
            <w:tcW w:w="680"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39,24</w:t>
            </w:r>
          </w:p>
        </w:tc>
        <w:tc>
          <w:tcPr>
            <w:tcW w:w="569"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1,58</w:t>
            </w:r>
          </w:p>
        </w:tc>
        <w:tc>
          <w:tcPr>
            <w:tcW w:w="564"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3,80</w:t>
            </w:r>
          </w:p>
        </w:tc>
        <w:tc>
          <w:tcPr>
            <w:tcW w:w="793"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56,65</w:t>
            </w:r>
          </w:p>
        </w:tc>
        <w:tc>
          <w:tcPr>
            <w:tcW w:w="680"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37,97</w:t>
            </w:r>
          </w:p>
        </w:tc>
      </w:tr>
      <w:tr w:rsidR="00BA3D21" w:rsidRPr="00D86BC1" w:rsidTr="00B62162">
        <w:tc>
          <w:tcPr>
            <w:tcW w:w="1129" w:type="dxa"/>
            <w:vMerge/>
          </w:tcPr>
          <w:p w:rsidR="00BA3D21" w:rsidRPr="00D86BC1" w:rsidRDefault="00BA3D21" w:rsidP="002E13AC">
            <w:pPr>
              <w:spacing w:after="0" w:line="240" w:lineRule="auto"/>
              <w:jc w:val="both"/>
              <w:rPr>
                <w:rFonts w:ascii="Arial" w:hAnsi="Arial" w:cs="Arial"/>
                <w:b/>
                <w:bCs/>
                <w:color w:val="000000"/>
                <w:sz w:val="24"/>
                <w:szCs w:val="24"/>
              </w:rPr>
            </w:pPr>
          </w:p>
        </w:tc>
        <w:tc>
          <w:tcPr>
            <w:tcW w:w="1241" w:type="dxa"/>
          </w:tcPr>
          <w:p w:rsidR="00BA3D21" w:rsidRPr="00D86BC1" w:rsidRDefault="00BA3D21" w:rsidP="002E13AC">
            <w:pPr>
              <w:spacing w:after="0" w:line="240" w:lineRule="auto"/>
              <w:jc w:val="both"/>
              <w:rPr>
                <w:rFonts w:ascii="Arial" w:hAnsi="Arial" w:cs="Arial"/>
                <w:color w:val="000000"/>
                <w:sz w:val="24"/>
                <w:szCs w:val="24"/>
              </w:rPr>
            </w:pPr>
            <w:r w:rsidRPr="00D86BC1">
              <w:rPr>
                <w:rFonts w:ascii="Arial" w:hAnsi="Arial" w:cs="Arial"/>
                <w:color w:val="000000"/>
                <w:sz w:val="24"/>
                <w:szCs w:val="24"/>
              </w:rPr>
              <w:t>Integración a la carrera</w:t>
            </w:r>
          </w:p>
        </w:tc>
        <w:tc>
          <w:tcPr>
            <w:tcW w:w="569"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0,63</w:t>
            </w:r>
          </w:p>
        </w:tc>
        <w:tc>
          <w:tcPr>
            <w:tcW w:w="564"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2,22</w:t>
            </w:r>
          </w:p>
        </w:tc>
        <w:tc>
          <w:tcPr>
            <w:tcW w:w="793"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63,61</w:t>
            </w:r>
          </w:p>
        </w:tc>
        <w:tc>
          <w:tcPr>
            <w:tcW w:w="680"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33,54</w:t>
            </w:r>
          </w:p>
        </w:tc>
        <w:tc>
          <w:tcPr>
            <w:tcW w:w="569"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564"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7,59</w:t>
            </w:r>
          </w:p>
        </w:tc>
        <w:tc>
          <w:tcPr>
            <w:tcW w:w="793"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90,51</w:t>
            </w:r>
          </w:p>
        </w:tc>
        <w:tc>
          <w:tcPr>
            <w:tcW w:w="680"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1,90</w:t>
            </w:r>
          </w:p>
        </w:tc>
        <w:tc>
          <w:tcPr>
            <w:tcW w:w="569"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564"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5,70</w:t>
            </w:r>
          </w:p>
        </w:tc>
        <w:tc>
          <w:tcPr>
            <w:tcW w:w="793"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92,72</w:t>
            </w:r>
          </w:p>
        </w:tc>
        <w:tc>
          <w:tcPr>
            <w:tcW w:w="680"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1,58</w:t>
            </w:r>
          </w:p>
        </w:tc>
      </w:tr>
      <w:tr w:rsidR="00BA3D21" w:rsidRPr="00D86BC1" w:rsidTr="00B62162">
        <w:tc>
          <w:tcPr>
            <w:tcW w:w="1129" w:type="dxa"/>
            <w:vMerge/>
          </w:tcPr>
          <w:p w:rsidR="00BA3D21" w:rsidRPr="00D86BC1" w:rsidRDefault="00BA3D21" w:rsidP="002E13AC">
            <w:pPr>
              <w:spacing w:after="0" w:line="240" w:lineRule="auto"/>
              <w:jc w:val="both"/>
              <w:rPr>
                <w:rFonts w:ascii="Arial" w:hAnsi="Arial" w:cs="Arial"/>
                <w:b/>
                <w:bCs/>
                <w:color w:val="000000"/>
                <w:sz w:val="24"/>
                <w:szCs w:val="24"/>
              </w:rPr>
            </w:pPr>
          </w:p>
        </w:tc>
        <w:tc>
          <w:tcPr>
            <w:tcW w:w="1241" w:type="dxa"/>
          </w:tcPr>
          <w:p w:rsidR="00BA3D21" w:rsidRPr="00D86BC1" w:rsidRDefault="00BA3D21" w:rsidP="002E13AC">
            <w:pPr>
              <w:spacing w:after="0" w:line="240" w:lineRule="auto"/>
              <w:jc w:val="both"/>
              <w:rPr>
                <w:rFonts w:ascii="Arial" w:hAnsi="Arial" w:cs="Arial"/>
                <w:color w:val="000000"/>
                <w:sz w:val="24"/>
                <w:szCs w:val="24"/>
              </w:rPr>
            </w:pPr>
            <w:r w:rsidRPr="00D86BC1">
              <w:rPr>
                <w:rFonts w:ascii="Arial" w:hAnsi="Arial" w:cs="Arial"/>
                <w:color w:val="000000"/>
                <w:sz w:val="24"/>
                <w:szCs w:val="24"/>
              </w:rPr>
              <w:t>Identificación con la Universidad</w:t>
            </w:r>
          </w:p>
        </w:tc>
        <w:tc>
          <w:tcPr>
            <w:tcW w:w="569"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3,48</w:t>
            </w:r>
          </w:p>
        </w:tc>
        <w:tc>
          <w:tcPr>
            <w:tcW w:w="564"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4,11</w:t>
            </w:r>
          </w:p>
        </w:tc>
        <w:tc>
          <w:tcPr>
            <w:tcW w:w="793"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60,44</w:t>
            </w:r>
          </w:p>
        </w:tc>
        <w:tc>
          <w:tcPr>
            <w:tcW w:w="680"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31,96</w:t>
            </w:r>
          </w:p>
        </w:tc>
        <w:tc>
          <w:tcPr>
            <w:tcW w:w="569"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7,28</w:t>
            </w:r>
          </w:p>
        </w:tc>
        <w:tc>
          <w:tcPr>
            <w:tcW w:w="564"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2,53</w:t>
            </w:r>
          </w:p>
        </w:tc>
        <w:tc>
          <w:tcPr>
            <w:tcW w:w="793"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62,03</w:t>
            </w:r>
          </w:p>
        </w:tc>
        <w:tc>
          <w:tcPr>
            <w:tcW w:w="680"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28,16</w:t>
            </w:r>
          </w:p>
        </w:tc>
        <w:tc>
          <w:tcPr>
            <w:tcW w:w="569"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5,38</w:t>
            </w:r>
          </w:p>
        </w:tc>
        <w:tc>
          <w:tcPr>
            <w:tcW w:w="564"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4,11</w:t>
            </w:r>
          </w:p>
        </w:tc>
        <w:tc>
          <w:tcPr>
            <w:tcW w:w="793"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57,91</w:t>
            </w:r>
          </w:p>
        </w:tc>
        <w:tc>
          <w:tcPr>
            <w:tcW w:w="680" w:type="dxa"/>
          </w:tcPr>
          <w:p w:rsidR="00BA3D21" w:rsidRPr="00D86BC1" w:rsidRDefault="00BA3D2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32,59</w:t>
            </w:r>
          </w:p>
        </w:tc>
      </w:tr>
    </w:tbl>
    <w:p w:rsidR="001E0D50" w:rsidRPr="00D86BC1" w:rsidRDefault="00D531E3" w:rsidP="00814C50">
      <w:pPr>
        <w:spacing w:after="0" w:line="360" w:lineRule="auto"/>
        <w:jc w:val="center"/>
        <w:rPr>
          <w:rFonts w:ascii="Arial" w:hAnsi="Arial" w:cs="Arial"/>
          <w:b/>
          <w:sz w:val="24"/>
          <w:szCs w:val="24"/>
        </w:rPr>
      </w:pPr>
      <w:r w:rsidRPr="00D86BC1">
        <w:rPr>
          <w:rFonts w:ascii="Arial" w:hAnsi="Arial" w:cs="Arial"/>
          <w:sz w:val="24"/>
          <w:szCs w:val="24"/>
        </w:rPr>
        <w:t>Fuente:Cuestionario para evaluar el sentido de pertenencia</w:t>
      </w:r>
    </w:p>
    <w:p w:rsidR="009C3419" w:rsidRPr="00D86BC1" w:rsidRDefault="009C3419" w:rsidP="00814C50">
      <w:pPr>
        <w:spacing w:after="0" w:line="360" w:lineRule="auto"/>
        <w:jc w:val="both"/>
        <w:rPr>
          <w:rFonts w:ascii="Arial" w:hAnsi="Arial" w:cs="Arial"/>
          <w:b/>
          <w:sz w:val="24"/>
          <w:szCs w:val="24"/>
        </w:rPr>
      </w:pPr>
    </w:p>
    <w:p w:rsidR="00872378" w:rsidRPr="00D86BC1" w:rsidRDefault="007343A9" w:rsidP="00814C50">
      <w:pPr>
        <w:spacing w:after="0" w:line="360" w:lineRule="auto"/>
        <w:jc w:val="both"/>
        <w:rPr>
          <w:rFonts w:ascii="Arial" w:hAnsi="Arial" w:cs="Arial"/>
          <w:bCs/>
          <w:color w:val="000000"/>
          <w:sz w:val="24"/>
          <w:szCs w:val="24"/>
        </w:rPr>
      </w:pPr>
      <w:r>
        <w:rPr>
          <w:rFonts w:ascii="Arial" w:hAnsi="Arial" w:cs="Arial"/>
          <w:bCs/>
          <w:color w:val="000000"/>
          <w:sz w:val="24"/>
          <w:szCs w:val="24"/>
        </w:rPr>
        <w:t>E</w:t>
      </w:r>
      <w:r w:rsidR="002D3518" w:rsidRPr="00D86BC1">
        <w:rPr>
          <w:rFonts w:ascii="Arial" w:hAnsi="Arial" w:cs="Arial"/>
          <w:bCs/>
          <w:color w:val="000000"/>
          <w:sz w:val="24"/>
          <w:szCs w:val="24"/>
        </w:rPr>
        <w:t>l componente</w:t>
      </w:r>
      <w:r w:rsidR="00872378" w:rsidRPr="00D86BC1">
        <w:rPr>
          <w:rFonts w:ascii="Arial" w:hAnsi="Arial" w:cs="Arial"/>
          <w:bCs/>
          <w:color w:val="000000"/>
          <w:sz w:val="24"/>
          <w:szCs w:val="24"/>
        </w:rPr>
        <w:t xml:space="preserve"> académico</w:t>
      </w:r>
      <w:r w:rsidR="002D3518" w:rsidRPr="00D86BC1">
        <w:rPr>
          <w:rFonts w:ascii="Arial" w:hAnsi="Arial" w:cs="Arial"/>
          <w:bCs/>
          <w:color w:val="000000"/>
          <w:sz w:val="24"/>
          <w:szCs w:val="24"/>
        </w:rPr>
        <w:t xml:space="preserve"> hace</w:t>
      </w:r>
      <w:r w:rsidR="00872378" w:rsidRPr="00D86BC1">
        <w:rPr>
          <w:rFonts w:ascii="Arial" w:hAnsi="Arial" w:cs="Arial"/>
          <w:bCs/>
          <w:color w:val="000000"/>
          <w:sz w:val="24"/>
          <w:szCs w:val="24"/>
        </w:rPr>
        <w:t xml:space="preserve"> alusión a los aspectos curriculares y de gestión organizacional</w:t>
      </w:r>
      <w:r w:rsidR="002D3518" w:rsidRPr="00D86BC1">
        <w:rPr>
          <w:rFonts w:ascii="Arial" w:hAnsi="Arial" w:cs="Arial"/>
          <w:bCs/>
          <w:color w:val="000000"/>
          <w:sz w:val="24"/>
          <w:szCs w:val="24"/>
        </w:rPr>
        <w:t>,</w:t>
      </w:r>
      <w:r w:rsidR="00872378" w:rsidRPr="00D86BC1">
        <w:rPr>
          <w:rFonts w:ascii="Arial" w:hAnsi="Arial" w:cs="Arial"/>
          <w:bCs/>
          <w:color w:val="000000"/>
          <w:sz w:val="24"/>
          <w:szCs w:val="24"/>
        </w:rPr>
        <w:t xml:space="preserve"> que determinan </w:t>
      </w:r>
      <w:r w:rsidR="002D3518" w:rsidRPr="00D86BC1">
        <w:rPr>
          <w:rFonts w:ascii="Arial" w:hAnsi="Arial" w:cs="Arial"/>
          <w:bCs/>
          <w:color w:val="000000"/>
          <w:sz w:val="24"/>
          <w:szCs w:val="24"/>
        </w:rPr>
        <w:t xml:space="preserve">las estrategias </w:t>
      </w:r>
      <w:r w:rsidR="00872378" w:rsidRPr="00D86BC1">
        <w:rPr>
          <w:rFonts w:ascii="Arial" w:hAnsi="Arial" w:cs="Arial"/>
          <w:color w:val="000000"/>
          <w:sz w:val="24"/>
          <w:szCs w:val="24"/>
        </w:rPr>
        <w:t>de enseñanza</w:t>
      </w:r>
      <w:r w:rsidR="002D3518" w:rsidRPr="00D86BC1">
        <w:rPr>
          <w:rFonts w:ascii="Arial" w:hAnsi="Arial" w:cs="Arial"/>
          <w:color w:val="000000"/>
          <w:sz w:val="24"/>
          <w:szCs w:val="24"/>
        </w:rPr>
        <w:t>-</w:t>
      </w:r>
      <w:r w:rsidR="00872378" w:rsidRPr="00D86BC1">
        <w:rPr>
          <w:rFonts w:ascii="Arial" w:hAnsi="Arial" w:cs="Arial"/>
          <w:color w:val="000000"/>
          <w:sz w:val="24"/>
          <w:szCs w:val="24"/>
        </w:rPr>
        <w:t>aprendizaje y las competencias pedagógicas reconocidas por los estu</w:t>
      </w:r>
      <w:r w:rsidR="002D3518" w:rsidRPr="00D86BC1">
        <w:rPr>
          <w:rFonts w:ascii="Arial" w:hAnsi="Arial" w:cs="Arial"/>
          <w:color w:val="000000"/>
          <w:sz w:val="24"/>
          <w:szCs w:val="24"/>
        </w:rPr>
        <w:t>diantes como determinantes del</w:t>
      </w:r>
      <w:r w:rsidR="00872378" w:rsidRPr="00D86BC1">
        <w:rPr>
          <w:rFonts w:ascii="Arial" w:hAnsi="Arial" w:cs="Arial"/>
          <w:color w:val="000000"/>
          <w:sz w:val="24"/>
          <w:szCs w:val="24"/>
        </w:rPr>
        <w:t xml:space="preserve"> sentido</w:t>
      </w:r>
      <w:r w:rsidR="002D3518" w:rsidRPr="00D86BC1">
        <w:rPr>
          <w:rFonts w:ascii="Arial" w:hAnsi="Arial" w:cs="Arial"/>
          <w:color w:val="000000"/>
          <w:sz w:val="24"/>
          <w:szCs w:val="24"/>
        </w:rPr>
        <w:t xml:space="preserve"> de pertenencia</w:t>
      </w:r>
      <w:r w:rsidR="00872378" w:rsidRPr="00D86BC1">
        <w:rPr>
          <w:rFonts w:ascii="Arial" w:hAnsi="Arial" w:cs="Arial"/>
          <w:color w:val="000000"/>
          <w:sz w:val="24"/>
          <w:szCs w:val="24"/>
        </w:rPr>
        <w:t xml:space="preserve">. El análisis de los datos en esta dimensión se exhibe </w:t>
      </w:r>
      <w:r w:rsidR="007334E4" w:rsidRPr="00D86BC1">
        <w:rPr>
          <w:rFonts w:ascii="Arial" w:hAnsi="Arial" w:cs="Arial"/>
          <w:color w:val="000000"/>
          <w:sz w:val="24"/>
          <w:szCs w:val="24"/>
        </w:rPr>
        <w:t>de la manera siguiente (tabla 4</w:t>
      </w:r>
      <w:r w:rsidR="00872378" w:rsidRPr="00D86BC1">
        <w:rPr>
          <w:rFonts w:ascii="Arial" w:hAnsi="Arial" w:cs="Arial"/>
          <w:color w:val="000000"/>
          <w:sz w:val="24"/>
          <w:szCs w:val="24"/>
        </w:rPr>
        <w:t>)</w:t>
      </w:r>
      <w:r w:rsidR="00E147AA" w:rsidRPr="00D86BC1">
        <w:rPr>
          <w:rFonts w:ascii="Arial" w:hAnsi="Arial" w:cs="Arial"/>
          <w:color w:val="000000"/>
          <w:sz w:val="24"/>
          <w:szCs w:val="24"/>
        </w:rPr>
        <w:t>:</w:t>
      </w:r>
    </w:p>
    <w:p w:rsidR="00040F18" w:rsidRPr="00D86BC1" w:rsidRDefault="00040F18" w:rsidP="00814C50">
      <w:pPr>
        <w:spacing w:after="0" w:line="360" w:lineRule="auto"/>
        <w:jc w:val="both"/>
        <w:rPr>
          <w:rFonts w:ascii="Arial" w:hAnsi="Arial" w:cs="Arial"/>
          <w:b/>
          <w:sz w:val="24"/>
          <w:szCs w:val="24"/>
        </w:rPr>
      </w:pPr>
    </w:p>
    <w:p w:rsidR="00D531E3" w:rsidRPr="00D86BC1" w:rsidRDefault="007334E4" w:rsidP="00814C50">
      <w:pPr>
        <w:spacing w:after="0" w:line="360" w:lineRule="auto"/>
        <w:jc w:val="both"/>
        <w:rPr>
          <w:rFonts w:ascii="Arial" w:hAnsi="Arial" w:cs="Arial"/>
          <w:sz w:val="24"/>
          <w:szCs w:val="24"/>
        </w:rPr>
      </w:pPr>
      <w:r w:rsidRPr="00D86BC1">
        <w:rPr>
          <w:rFonts w:ascii="Arial" w:hAnsi="Arial" w:cs="Arial"/>
          <w:b/>
          <w:sz w:val="24"/>
          <w:szCs w:val="24"/>
        </w:rPr>
        <w:t xml:space="preserve">Tabla 4 </w:t>
      </w:r>
      <w:r w:rsidRPr="00D86BC1">
        <w:rPr>
          <w:rFonts w:ascii="Arial" w:hAnsi="Arial" w:cs="Arial"/>
          <w:sz w:val="24"/>
          <w:szCs w:val="24"/>
        </w:rPr>
        <w:t>-</w:t>
      </w:r>
      <w:r w:rsidR="00D531E3" w:rsidRPr="00D86BC1">
        <w:rPr>
          <w:rFonts w:ascii="Arial" w:hAnsi="Arial" w:cs="Arial"/>
          <w:sz w:val="24"/>
          <w:szCs w:val="24"/>
        </w:rPr>
        <w:t xml:space="preserve"> Distribución de frecuencia de la dimensión acadé</w:t>
      </w:r>
      <w:r w:rsidR="00EB2537" w:rsidRPr="00D86BC1">
        <w:rPr>
          <w:rFonts w:ascii="Arial" w:hAnsi="Arial" w:cs="Arial"/>
          <w:sz w:val="24"/>
          <w:szCs w:val="24"/>
        </w:rPr>
        <w:t>mica del sentido de pertenencia</w:t>
      </w:r>
    </w:p>
    <w:tbl>
      <w:tblPr>
        <w:tblStyle w:val="Tablaconcuadrcula"/>
        <w:tblW w:w="0" w:type="auto"/>
        <w:tblLook w:val="04A0"/>
      </w:tblPr>
      <w:tblGrid>
        <w:gridCol w:w="1081"/>
        <w:gridCol w:w="1249"/>
        <w:gridCol w:w="525"/>
        <w:gridCol w:w="532"/>
        <w:gridCol w:w="750"/>
        <w:gridCol w:w="623"/>
        <w:gridCol w:w="525"/>
        <w:gridCol w:w="532"/>
        <w:gridCol w:w="750"/>
        <w:gridCol w:w="623"/>
        <w:gridCol w:w="525"/>
        <w:gridCol w:w="532"/>
        <w:gridCol w:w="750"/>
        <w:gridCol w:w="623"/>
      </w:tblGrid>
      <w:tr w:rsidR="00FC376E" w:rsidRPr="00D86BC1" w:rsidTr="007334E4">
        <w:tc>
          <w:tcPr>
            <w:tcW w:w="1125" w:type="dxa"/>
            <w:vMerge w:val="restart"/>
          </w:tcPr>
          <w:p w:rsidR="00D531E3" w:rsidRPr="00D86BC1" w:rsidRDefault="00D531E3" w:rsidP="002E13AC">
            <w:pPr>
              <w:spacing w:after="0" w:line="240" w:lineRule="auto"/>
              <w:jc w:val="both"/>
              <w:rPr>
                <w:rFonts w:ascii="Arial" w:hAnsi="Arial" w:cs="Arial"/>
                <w:b/>
                <w:color w:val="000000"/>
                <w:sz w:val="24"/>
                <w:szCs w:val="24"/>
              </w:rPr>
            </w:pPr>
            <w:r w:rsidRPr="00D86BC1">
              <w:rPr>
                <w:rFonts w:ascii="Arial" w:hAnsi="Arial" w:cs="Arial"/>
                <w:b/>
                <w:color w:val="000000"/>
                <w:sz w:val="24"/>
                <w:szCs w:val="24"/>
              </w:rPr>
              <w:t>Indicadores</w:t>
            </w:r>
          </w:p>
        </w:tc>
        <w:tc>
          <w:tcPr>
            <w:tcW w:w="1353" w:type="dxa"/>
            <w:vMerge w:val="restart"/>
          </w:tcPr>
          <w:p w:rsidR="00D531E3" w:rsidRPr="00D86BC1" w:rsidRDefault="00D531E3" w:rsidP="002E13AC">
            <w:pPr>
              <w:spacing w:after="0" w:line="240" w:lineRule="auto"/>
              <w:jc w:val="both"/>
              <w:rPr>
                <w:rFonts w:ascii="Arial" w:hAnsi="Arial" w:cs="Arial"/>
                <w:b/>
                <w:color w:val="000000"/>
                <w:sz w:val="24"/>
                <w:szCs w:val="24"/>
              </w:rPr>
            </w:pPr>
            <w:proofErr w:type="spellStart"/>
            <w:r w:rsidRPr="00D86BC1">
              <w:rPr>
                <w:rFonts w:ascii="Arial" w:hAnsi="Arial" w:cs="Arial"/>
                <w:b/>
                <w:color w:val="000000"/>
                <w:sz w:val="24"/>
                <w:szCs w:val="24"/>
              </w:rPr>
              <w:t>Subindicadores</w:t>
            </w:r>
            <w:proofErr w:type="spellEnd"/>
          </w:p>
        </w:tc>
        <w:tc>
          <w:tcPr>
            <w:tcW w:w="2570" w:type="dxa"/>
            <w:gridSpan w:val="4"/>
          </w:tcPr>
          <w:p w:rsidR="00D531E3" w:rsidRPr="00D86BC1" w:rsidRDefault="00D531E3" w:rsidP="002E13AC">
            <w:pPr>
              <w:spacing w:after="0" w:line="240" w:lineRule="auto"/>
              <w:jc w:val="both"/>
              <w:rPr>
                <w:rFonts w:ascii="Arial" w:hAnsi="Arial" w:cs="Arial"/>
                <w:b/>
                <w:color w:val="000000"/>
                <w:sz w:val="24"/>
                <w:szCs w:val="24"/>
              </w:rPr>
            </w:pPr>
            <w:r w:rsidRPr="00D86BC1">
              <w:rPr>
                <w:rFonts w:ascii="Arial" w:hAnsi="Arial" w:cs="Arial"/>
                <w:b/>
                <w:color w:val="000000"/>
                <w:sz w:val="24"/>
                <w:szCs w:val="24"/>
              </w:rPr>
              <w:t>Experimenta</w:t>
            </w:r>
            <w:r w:rsidR="007D58CD" w:rsidRPr="00D86BC1">
              <w:rPr>
                <w:rFonts w:ascii="Arial" w:hAnsi="Arial" w:cs="Arial"/>
                <w:b/>
                <w:color w:val="000000"/>
                <w:sz w:val="24"/>
                <w:szCs w:val="24"/>
              </w:rPr>
              <w:t xml:space="preserve"> (%)</w:t>
            </w:r>
          </w:p>
        </w:tc>
        <w:tc>
          <w:tcPr>
            <w:tcW w:w="2570" w:type="dxa"/>
            <w:gridSpan w:val="4"/>
          </w:tcPr>
          <w:p w:rsidR="00D531E3" w:rsidRPr="00D86BC1" w:rsidRDefault="00D531E3" w:rsidP="002E13AC">
            <w:pPr>
              <w:spacing w:after="0" w:line="240" w:lineRule="auto"/>
              <w:jc w:val="both"/>
              <w:rPr>
                <w:rFonts w:ascii="Arial" w:hAnsi="Arial" w:cs="Arial"/>
                <w:b/>
                <w:color w:val="000000"/>
                <w:sz w:val="24"/>
                <w:szCs w:val="24"/>
              </w:rPr>
            </w:pPr>
            <w:r w:rsidRPr="00D86BC1">
              <w:rPr>
                <w:rFonts w:ascii="Arial" w:hAnsi="Arial" w:cs="Arial"/>
                <w:b/>
                <w:color w:val="000000"/>
                <w:sz w:val="24"/>
                <w:szCs w:val="24"/>
              </w:rPr>
              <w:t>Influye</w:t>
            </w:r>
            <w:r w:rsidR="007D58CD" w:rsidRPr="00D86BC1">
              <w:rPr>
                <w:rFonts w:ascii="Arial" w:hAnsi="Arial" w:cs="Arial"/>
                <w:b/>
                <w:color w:val="000000"/>
                <w:sz w:val="24"/>
                <w:szCs w:val="24"/>
              </w:rPr>
              <w:t xml:space="preserve"> (%)</w:t>
            </w:r>
          </w:p>
        </w:tc>
        <w:tc>
          <w:tcPr>
            <w:tcW w:w="2570" w:type="dxa"/>
            <w:gridSpan w:val="4"/>
          </w:tcPr>
          <w:p w:rsidR="00D531E3" w:rsidRPr="00D86BC1" w:rsidRDefault="00D531E3" w:rsidP="002E13AC">
            <w:pPr>
              <w:spacing w:after="0" w:line="240" w:lineRule="auto"/>
              <w:jc w:val="both"/>
              <w:rPr>
                <w:rFonts w:ascii="Arial" w:hAnsi="Arial" w:cs="Arial"/>
                <w:b/>
                <w:color w:val="000000"/>
                <w:sz w:val="24"/>
                <w:szCs w:val="24"/>
              </w:rPr>
            </w:pPr>
            <w:r w:rsidRPr="00D86BC1">
              <w:rPr>
                <w:rFonts w:ascii="Arial" w:hAnsi="Arial" w:cs="Arial"/>
                <w:b/>
                <w:color w:val="000000"/>
                <w:sz w:val="24"/>
                <w:szCs w:val="24"/>
              </w:rPr>
              <w:t>Contribuye</w:t>
            </w:r>
            <w:r w:rsidR="007D58CD" w:rsidRPr="00D86BC1">
              <w:rPr>
                <w:rFonts w:ascii="Arial" w:hAnsi="Arial" w:cs="Arial"/>
                <w:b/>
                <w:color w:val="000000"/>
                <w:sz w:val="24"/>
                <w:szCs w:val="24"/>
              </w:rPr>
              <w:t xml:space="preserve"> (%)</w:t>
            </w:r>
          </w:p>
        </w:tc>
      </w:tr>
      <w:tr w:rsidR="00FC376E" w:rsidRPr="00D86BC1" w:rsidTr="007334E4">
        <w:tc>
          <w:tcPr>
            <w:tcW w:w="1125" w:type="dxa"/>
            <w:vMerge/>
          </w:tcPr>
          <w:p w:rsidR="004D4124" w:rsidRPr="00D86BC1" w:rsidRDefault="004D4124" w:rsidP="002E13AC">
            <w:pPr>
              <w:spacing w:after="0" w:line="240" w:lineRule="auto"/>
              <w:jc w:val="both"/>
              <w:rPr>
                <w:rFonts w:ascii="Arial" w:hAnsi="Arial" w:cs="Arial"/>
                <w:b/>
                <w:color w:val="000000"/>
                <w:sz w:val="24"/>
                <w:szCs w:val="24"/>
              </w:rPr>
            </w:pPr>
          </w:p>
        </w:tc>
        <w:tc>
          <w:tcPr>
            <w:tcW w:w="1353" w:type="dxa"/>
            <w:vMerge/>
          </w:tcPr>
          <w:p w:rsidR="004D4124" w:rsidRPr="00D86BC1" w:rsidRDefault="004D4124" w:rsidP="002E13AC">
            <w:pPr>
              <w:spacing w:after="0" w:line="240" w:lineRule="auto"/>
              <w:jc w:val="both"/>
              <w:rPr>
                <w:rFonts w:ascii="Arial" w:hAnsi="Arial" w:cs="Arial"/>
                <w:b/>
                <w:color w:val="000000"/>
                <w:sz w:val="24"/>
                <w:szCs w:val="24"/>
              </w:rPr>
            </w:pPr>
          </w:p>
        </w:tc>
        <w:tc>
          <w:tcPr>
            <w:tcW w:w="561" w:type="dxa"/>
          </w:tcPr>
          <w:p w:rsidR="004D4124" w:rsidRPr="00D86BC1" w:rsidRDefault="00FC376E" w:rsidP="002E13AC">
            <w:pPr>
              <w:spacing w:after="0" w:line="240" w:lineRule="auto"/>
              <w:jc w:val="both"/>
              <w:rPr>
                <w:rFonts w:ascii="Arial" w:hAnsi="Arial" w:cs="Arial"/>
                <w:b/>
                <w:color w:val="000000"/>
                <w:sz w:val="24"/>
                <w:szCs w:val="24"/>
              </w:rPr>
            </w:pPr>
            <w:r w:rsidRPr="00D86BC1">
              <w:rPr>
                <w:rFonts w:ascii="Arial" w:hAnsi="Arial" w:cs="Arial"/>
                <w:b/>
                <w:color w:val="000000"/>
                <w:sz w:val="24"/>
                <w:szCs w:val="24"/>
              </w:rPr>
              <w:t>Nada</w:t>
            </w:r>
          </w:p>
        </w:tc>
        <w:tc>
          <w:tcPr>
            <w:tcW w:w="557" w:type="dxa"/>
          </w:tcPr>
          <w:p w:rsidR="004D4124" w:rsidRPr="00D86BC1" w:rsidRDefault="004D4124" w:rsidP="002E13AC">
            <w:pPr>
              <w:spacing w:after="0" w:line="240" w:lineRule="auto"/>
              <w:jc w:val="both"/>
              <w:rPr>
                <w:rFonts w:ascii="Arial" w:hAnsi="Arial" w:cs="Arial"/>
                <w:b/>
                <w:color w:val="000000"/>
                <w:sz w:val="24"/>
                <w:szCs w:val="24"/>
              </w:rPr>
            </w:pPr>
            <w:r w:rsidRPr="00D86BC1">
              <w:rPr>
                <w:rFonts w:ascii="Arial" w:hAnsi="Arial" w:cs="Arial"/>
                <w:b/>
                <w:color w:val="000000"/>
                <w:sz w:val="24"/>
                <w:szCs w:val="24"/>
              </w:rPr>
              <w:t>Poco</w:t>
            </w:r>
          </w:p>
        </w:tc>
        <w:tc>
          <w:tcPr>
            <w:tcW w:w="781" w:type="dxa"/>
          </w:tcPr>
          <w:p w:rsidR="004D4124" w:rsidRPr="00D86BC1" w:rsidRDefault="004D4124" w:rsidP="002E13AC">
            <w:pPr>
              <w:spacing w:after="0" w:line="240" w:lineRule="auto"/>
              <w:jc w:val="both"/>
              <w:rPr>
                <w:rFonts w:ascii="Arial" w:hAnsi="Arial" w:cs="Arial"/>
                <w:b/>
                <w:color w:val="000000"/>
                <w:sz w:val="24"/>
                <w:szCs w:val="24"/>
              </w:rPr>
            </w:pPr>
            <w:r w:rsidRPr="00D86BC1">
              <w:rPr>
                <w:rFonts w:ascii="Arial" w:hAnsi="Arial" w:cs="Arial"/>
                <w:b/>
                <w:color w:val="000000"/>
                <w:sz w:val="24"/>
                <w:szCs w:val="24"/>
              </w:rPr>
              <w:t>Bastante</w:t>
            </w:r>
          </w:p>
        </w:tc>
        <w:tc>
          <w:tcPr>
            <w:tcW w:w="671" w:type="dxa"/>
          </w:tcPr>
          <w:p w:rsidR="004D4124" w:rsidRPr="00D86BC1" w:rsidRDefault="004D4124" w:rsidP="002E13AC">
            <w:pPr>
              <w:spacing w:after="0" w:line="240" w:lineRule="auto"/>
              <w:jc w:val="both"/>
              <w:rPr>
                <w:rFonts w:ascii="Arial" w:hAnsi="Arial" w:cs="Arial"/>
                <w:b/>
                <w:color w:val="000000"/>
                <w:sz w:val="24"/>
                <w:szCs w:val="24"/>
              </w:rPr>
            </w:pPr>
            <w:r w:rsidRPr="00D86BC1">
              <w:rPr>
                <w:rFonts w:ascii="Arial" w:hAnsi="Arial" w:cs="Arial"/>
                <w:b/>
                <w:color w:val="000000"/>
                <w:sz w:val="24"/>
                <w:szCs w:val="24"/>
              </w:rPr>
              <w:t>Mucho</w:t>
            </w:r>
          </w:p>
        </w:tc>
        <w:tc>
          <w:tcPr>
            <w:tcW w:w="561" w:type="dxa"/>
          </w:tcPr>
          <w:p w:rsidR="004D4124" w:rsidRPr="00D86BC1" w:rsidRDefault="00FC376E" w:rsidP="002E13AC">
            <w:pPr>
              <w:spacing w:after="0" w:line="240" w:lineRule="auto"/>
              <w:jc w:val="both"/>
              <w:rPr>
                <w:rFonts w:ascii="Arial" w:hAnsi="Arial" w:cs="Arial"/>
                <w:b/>
                <w:color w:val="000000"/>
                <w:sz w:val="24"/>
                <w:szCs w:val="24"/>
              </w:rPr>
            </w:pPr>
            <w:r w:rsidRPr="00D86BC1">
              <w:rPr>
                <w:rFonts w:ascii="Arial" w:hAnsi="Arial" w:cs="Arial"/>
                <w:b/>
                <w:color w:val="000000"/>
                <w:sz w:val="24"/>
                <w:szCs w:val="24"/>
              </w:rPr>
              <w:t>Nada</w:t>
            </w:r>
          </w:p>
        </w:tc>
        <w:tc>
          <w:tcPr>
            <w:tcW w:w="557" w:type="dxa"/>
          </w:tcPr>
          <w:p w:rsidR="004D4124" w:rsidRPr="00D86BC1" w:rsidRDefault="004D4124" w:rsidP="002E13AC">
            <w:pPr>
              <w:spacing w:after="0" w:line="240" w:lineRule="auto"/>
              <w:jc w:val="both"/>
              <w:rPr>
                <w:rFonts w:ascii="Arial" w:hAnsi="Arial" w:cs="Arial"/>
                <w:b/>
                <w:color w:val="000000"/>
                <w:sz w:val="24"/>
                <w:szCs w:val="24"/>
              </w:rPr>
            </w:pPr>
            <w:r w:rsidRPr="00D86BC1">
              <w:rPr>
                <w:rFonts w:ascii="Arial" w:hAnsi="Arial" w:cs="Arial"/>
                <w:b/>
                <w:color w:val="000000"/>
                <w:sz w:val="24"/>
                <w:szCs w:val="24"/>
              </w:rPr>
              <w:t>Poco</w:t>
            </w:r>
          </w:p>
        </w:tc>
        <w:tc>
          <w:tcPr>
            <w:tcW w:w="781" w:type="dxa"/>
          </w:tcPr>
          <w:p w:rsidR="004D4124" w:rsidRPr="00D86BC1" w:rsidRDefault="004D4124" w:rsidP="002E13AC">
            <w:pPr>
              <w:spacing w:after="0" w:line="240" w:lineRule="auto"/>
              <w:jc w:val="both"/>
              <w:rPr>
                <w:rFonts w:ascii="Arial" w:hAnsi="Arial" w:cs="Arial"/>
                <w:b/>
                <w:color w:val="000000"/>
                <w:sz w:val="24"/>
                <w:szCs w:val="24"/>
              </w:rPr>
            </w:pPr>
            <w:r w:rsidRPr="00D86BC1">
              <w:rPr>
                <w:rFonts w:ascii="Arial" w:hAnsi="Arial" w:cs="Arial"/>
                <w:b/>
                <w:color w:val="000000"/>
                <w:sz w:val="24"/>
                <w:szCs w:val="24"/>
              </w:rPr>
              <w:t>Bastante</w:t>
            </w:r>
          </w:p>
        </w:tc>
        <w:tc>
          <w:tcPr>
            <w:tcW w:w="671" w:type="dxa"/>
          </w:tcPr>
          <w:p w:rsidR="004D4124" w:rsidRPr="00D86BC1" w:rsidRDefault="004D4124" w:rsidP="002E13AC">
            <w:pPr>
              <w:spacing w:after="0" w:line="240" w:lineRule="auto"/>
              <w:jc w:val="both"/>
              <w:rPr>
                <w:rFonts w:ascii="Arial" w:hAnsi="Arial" w:cs="Arial"/>
                <w:b/>
                <w:color w:val="000000"/>
                <w:sz w:val="24"/>
                <w:szCs w:val="24"/>
              </w:rPr>
            </w:pPr>
            <w:r w:rsidRPr="00D86BC1">
              <w:rPr>
                <w:rFonts w:ascii="Arial" w:hAnsi="Arial" w:cs="Arial"/>
                <w:b/>
                <w:color w:val="000000"/>
                <w:sz w:val="24"/>
                <w:szCs w:val="24"/>
              </w:rPr>
              <w:t>Mucho</w:t>
            </w:r>
          </w:p>
        </w:tc>
        <w:tc>
          <w:tcPr>
            <w:tcW w:w="561" w:type="dxa"/>
          </w:tcPr>
          <w:p w:rsidR="004D4124" w:rsidRPr="00D86BC1" w:rsidRDefault="00FC376E" w:rsidP="002E13AC">
            <w:pPr>
              <w:spacing w:after="0" w:line="240" w:lineRule="auto"/>
              <w:jc w:val="both"/>
              <w:rPr>
                <w:rFonts w:ascii="Arial" w:hAnsi="Arial" w:cs="Arial"/>
                <w:b/>
                <w:color w:val="000000"/>
                <w:sz w:val="24"/>
                <w:szCs w:val="24"/>
              </w:rPr>
            </w:pPr>
            <w:r w:rsidRPr="00D86BC1">
              <w:rPr>
                <w:rFonts w:ascii="Arial" w:hAnsi="Arial" w:cs="Arial"/>
                <w:b/>
                <w:color w:val="000000"/>
                <w:sz w:val="24"/>
                <w:szCs w:val="24"/>
              </w:rPr>
              <w:t>Nada</w:t>
            </w:r>
          </w:p>
        </w:tc>
        <w:tc>
          <w:tcPr>
            <w:tcW w:w="557" w:type="dxa"/>
          </w:tcPr>
          <w:p w:rsidR="004D4124" w:rsidRPr="00D86BC1" w:rsidRDefault="004D4124" w:rsidP="002E13AC">
            <w:pPr>
              <w:spacing w:after="0" w:line="240" w:lineRule="auto"/>
              <w:jc w:val="both"/>
              <w:rPr>
                <w:rFonts w:ascii="Arial" w:hAnsi="Arial" w:cs="Arial"/>
                <w:b/>
                <w:color w:val="000000"/>
                <w:sz w:val="24"/>
                <w:szCs w:val="24"/>
              </w:rPr>
            </w:pPr>
            <w:r w:rsidRPr="00D86BC1">
              <w:rPr>
                <w:rFonts w:ascii="Arial" w:hAnsi="Arial" w:cs="Arial"/>
                <w:b/>
                <w:color w:val="000000"/>
                <w:sz w:val="24"/>
                <w:szCs w:val="24"/>
              </w:rPr>
              <w:t>Poco</w:t>
            </w:r>
          </w:p>
        </w:tc>
        <w:tc>
          <w:tcPr>
            <w:tcW w:w="781" w:type="dxa"/>
          </w:tcPr>
          <w:p w:rsidR="004D4124" w:rsidRPr="00D86BC1" w:rsidRDefault="004D4124" w:rsidP="002E13AC">
            <w:pPr>
              <w:spacing w:after="0" w:line="240" w:lineRule="auto"/>
              <w:jc w:val="both"/>
              <w:rPr>
                <w:rFonts w:ascii="Arial" w:hAnsi="Arial" w:cs="Arial"/>
                <w:b/>
                <w:color w:val="000000"/>
                <w:sz w:val="24"/>
                <w:szCs w:val="24"/>
              </w:rPr>
            </w:pPr>
            <w:r w:rsidRPr="00D86BC1">
              <w:rPr>
                <w:rFonts w:ascii="Arial" w:hAnsi="Arial" w:cs="Arial"/>
                <w:b/>
                <w:color w:val="000000"/>
                <w:sz w:val="24"/>
                <w:szCs w:val="24"/>
              </w:rPr>
              <w:t>Bastante</w:t>
            </w:r>
          </w:p>
        </w:tc>
        <w:tc>
          <w:tcPr>
            <w:tcW w:w="671" w:type="dxa"/>
          </w:tcPr>
          <w:p w:rsidR="004D4124" w:rsidRPr="00D86BC1" w:rsidRDefault="004D4124" w:rsidP="002E13AC">
            <w:pPr>
              <w:spacing w:after="0" w:line="240" w:lineRule="auto"/>
              <w:jc w:val="both"/>
              <w:rPr>
                <w:rFonts w:ascii="Arial" w:hAnsi="Arial" w:cs="Arial"/>
                <w:b/>
                <w:color w:val="000000"/>
                <w:sz w:val="24"/>
                <w:szCs w:val="24"/>
              </w:rPr>
            </w:pPr>
            <w:r w:rsidRPr="00D86BC1">
              <w:rPr>
                <w:rFonts w:ascii="Arial" w:hAnsi="Arial" w:cs="Arial"/>
                <w:b/>
                <w:color w:val="000000"/>
                <w:sz w:val="24"/>
                <w:szCs w:val="24"/>
              </w:rPr>
              <w:t>Mucho</w:t>
            </w:r>
          </w:p>
        </w:tc>
      </w:tr>
      <w:tr w:rsidR="00FD6D51" w:rsidRPr="00D86BC1" w:rsidTr="007334E4">
        <w:tc>
          <w:tcPr>
            <w:tcW w:w="1125" w:type="dxa"/>
            <w:vMerge w:val="restart"/>
          </w:tcPr>
          <w:p w:rsidR="00FD6D51" w:rsidRPr="00D86BC1" w:rsidRDefault="00FD6D51" w:rsidP="002E13AC">
            <w:pPr>
              <w:spacing w:after="0" w:line="240" w:lineRule="auto"/>
              <w:jc w:val="both"/>
              <w:rPr>
                <w:rFonts w:ascii="Arial" w:hAnsi="Arial" w:cs="Arial"/>
                <w:b/>
                <w:bCs/>
                <w:color w:val="000000"/>
                <w:sz w:val="24"/>
                <w:szCs w:val="24"/>
              </w:rPr>
            </w:pPr>
            <w:r w:rsidRPr="00D86BC1">
              <w:rPr>
                <w:rFonts w:ascii="Arial" w:hAnsi="Arial" w:cs="Arial"/>
                <w:b/>
                <w:bCs/>
                <w:color w:val="000000"/>
                <w:sz w:val="24"/>
                <w:szCs w:val="24"/>
              </w:rPr>
              <w:t>Currículo</w:t>
            </w:r>
          </w:p>
        </w:tc>
        <w:tc>
          <w:tcPr>
            <w:tcW w:w="1353" w:type="dxa"/>
          </w:tcPr>
          <w:p w:rsidR="00FD6D51" w:rsidRPr="00D86BC1" w:rsidRDefault="00FD6D51" w:rsidP="002E13AC">
            <w:pPr>
              <w:spacing w:after="0" w:line="240" w:lineRule="auto"/>
              <w:jc w:val="both"/>
              <w:rPr>
                <w:rFonts w:ascii="Arial" w:hAnsi="Arial" w:cs="Arial"/>
                <w:color w:val="000000"/>
                <w:sz w:val="24"/>
                <w:szCs w:val="24"/>
              </w:rPr>
            </w:pPr>
            <w:r w:rsidRPr="00D86BC1">
              <w:rPr>
                <w:rFonts w:ascii="Arial" w:hAnsi="Arial" w:cs="Arial"/>
                <w:color w:val="000000"/>
                <w:sz w:val="24"/>
                <w:szCs w:val="24"/>
              </w:rPr>
              <w:t>Calidad del proceso docente</w:t>
            </w:r>
          </w:p>
        </w:tc>
        <w:tc>
          <w:tcPr>
            <w:tcW w:w="561" w:type="dxa"/>
          </w:tcPr>
          <w:p w:rsidR="00FD6D51" w:rsidRPr="00D86BC1" w:rsidRDefault="00FD6D51" w:rsidP="002E13AC">
            <w:pPr>
              <w:spacing w:after="0" w:line="240" w:lineRule="auto"/>
              <w:jc w:val="right"/>
              <w:rPr>
                <w:rFonts w:ascii="Arial" w:eastAsia="Times New Roman" w:hAnsi="Arial" w:cs="Arial"/>
                <w:color w:val="000000"/>
                <w:sz w:val="24"/>
                <w:szCs w:val="24"/>
              </w:rPr>
            </w:pPr>
            <w:r w:rsidRPr="00D86BC1">
              <w:rPr>
                <w:rFonts w:ascii="Arial" w:hAnsi="Arial" w:cs="Arial"/>
                <w:color w:val="000000"/>
                <w:sz w:val="24"/>
                <w:szCs w:val="24"/>
              </w:rPr>
              <w:t>0,00</w:t>
            </w:r>
          </w:p>
        </w:tc>
        <w:tc>
          <w:tcPr>
            <w:tcW w:w="557" w:type="dxa"/>
          </w:tcPr>
          <w:p w:rsidR="00FD6D51" w:rsidRPr="00D86BC1" w:rsidRDefault="00FD6D51" w:rsidP="002E13AC">
            <w:pPr>
              <w:spacing w:after="0" w:line="240" w:lineRule="auto"/>
              <w:jc w:val="right"/>
              <w:rPr>
                <w:rFonts w:ascii="Arial" w:eastAsia="Times New Roman" w:hAnsi="Arial" w:cs="Arial"/>
                <w:color w:val="000000"/>
                <w:sz w:val="24"/>
                <w:szCs w:val="24"/>
              </w:rPr>
            </w:pPr>
            <w:r w:rsidRPr="00D86BC1">
              <w:rPr>
                <w:rFonts w:ascii="Arial" w:hAnsi="Arial" w:cs="Arial"/>
                <w:color w:val="000000"/>
                <w:sz w:val="24"/>
                <w:szCs w:val="24"/>
              </w:rPr>
              <w:t>13,61</w:t>
            </w:r>
          </w:p>
        </w:tc>
        <w:tc>
          <w:tcPr>
            <w:tcW w:w="781" w:type="dxa"/>
          </w:tcPr>
          <w:p w:rsidR="00FD6D51" w:rsidRPr="00D86BC1" w:rsidRDefault="00FD6D51" w:rsidP="002E13AC">
            <w:pPr>
              <w:spacing w:after="0" w:line="240" w:lineRule="auto"/>
              <w:jc w:val="right"/>
              <w:rPr>
                <w:rFonts w:ascii="Arial" w:eastAsia="Times New Roman" w:hAnsi="Arial" w:cs="Arial"/>
                <w:color w:val="000000"/>
                <w:sz w:val="24"/>
                <w:szCs w:val="24"/>
              </w:rPr>
            </w:pPr>
            <w:r w:rsidRPr="00D86BC1">
              <w:rPr>
                <w:rFonts w:ascii="Arial" w:hAnsi="Arial" w:cs="Arial"/>
                <w:color w:val="000000"/>
                <w:sz w:val="24"/>
                <w:szCs w:val="24"/>
              </w:rPr>
              <w:t>83,86</w:t>
            </w:r>
          </w:p>
        </w:tc>
        <w:tc>
          <w:tcPr>
            <w:tcW w:w="671" w:type="dxa"/>
          </w:tcPr>
          <w:p w:rsidR="00FD6D51" w:rsidRPr="00D86BC1" w:rsidRDefault="00FD6D51" w:rsidP="002E13AC">
            <w:pPr>
              <w:spacing w:after="0" w:line="240" w:lineRule="auto"/>
              <w:jc w:val="right"/>
              <w:rPr>
                <w:rFonts w:ascii="Arial" w:eastAsia="Times New Roman" w:hAnsi="Arial" w:cs="Arial"/>
                <w:color w:val="000000"/>
                <w:sz w:val="24"/>
                <w:szCs w:val="24"/>
              </w:rPr>
            </w:pPr>
            <w:r w:rsidRPr="00D86BC1">
              <w:rPr>
                <w:rFonts w:ascii="Arial" w:hAnsi="Arial" w:cs="Arial"/>
                <w:color w:val="000000"/>
                <w:sz w:val="24"/>
                <w:szCs w:val="24"/>
              </w:rPr>
              <w:t>2,53</w:t>
            </w:r>
          </w:p>
        </w:tc>
        <w:tc>
          <w:tcPr>
            <w:tcW w:w="561" w:type="dxa"/>
          </w:tcPr>
          <w:p w:rsidR="00FD6D51" w:rsidRPr="00D86BC1" w:rsidRDefault="00FD6D51" w:rsidP="002E13AC">
            <w:pPr>
              <w:spacing w:after="0" w:line="240" w:lineRule="auto"/>
              <w:jc w:val="right"/>
              <w:rPr>
                <w:rFonts w:ascii="Arial" w:eastAsia="Times New Roman" w:hAnsi="Arial" w:cs="Arial"/>
                <w:color w:val="000000"/>
                <w:sz w:val="24"/>
                <w:szCs w:val="24"/>
              </w:rPr>
            </w:pPr>
            <w:r w:rsidRPr="00D86BC1">
              <w:rPr>
                <w:rFonts w:ascii="Arial" w:hAnsi="Arial" w:cs="Arial"/>
                <w:color w:val="000000"/>
                <w:sz w:val="24"/>
                <w:szCs w:val="24"/>
              </w:rPr>
              <w:t>1,90</w:t>
            </w:r>
          </w:p>
        </w:tc>
        <w:tc>
          <w:tcPr>
            <w:tcW w:w="557" w:type="dxa"/>
          </w:tcPr>
          <w:p w:rsidR="00FD6D51" w:rsidRPr="00D86BC1" w:rsidRDefault="00FD6D51" w:rsidP="002E13AC">
            <w:pPr>
              <w:spacing w:after="0" w:line="240" w:lineRule="auto"/>
              <w:jc w:val="right"/>
              <w:rPr>
                <w:rFonts w:ascii="Arial" w:eastAsia="Times New Roman" w:hAnsi="Arial" w:cs="Arial"/>
                <w:color w:val="000000"/>
                <w:sz w:val="24"/>
                <w:szCs w:val="24"/>
              </w:rPr>
            </w:pPr>
            <w:r w:rsidRPr="00D86BC1">
              <w:rPr>
                <w:rFonts w:ascii="Arial" w:hAnsi="Arial" w:cs="Arial"/>
                <w:color w:val="000000"/>
                <w:sz w:val="24"/>
                <w:szCs w:val="24"/>
              </w:rPr>
              <w:t>7,91</w:t>
            </w:r>
          </w:p>
        </w:tc>
        <w:tc>
          <w:tcPr>
            <w:tcW w:w="781" w:type="dxa"/>
          </w:tcPr>
          <w:p w:rsidR="00FD6D51" w:rsidRPr="00D86BC1" w:rsidRDefault="00FD6D51" w:rsidP="002E13AC">
            <w:pPr>
              <w:spacing w:after="0" w:line="240" w:lineRule="auto"/>
              <w:jc w:val="right"/>
              <w:rPr>
                <w:rFonts w:ascii="Arial" w:eastAsia="Times New Roman" w:hAnsi="Arial" w:cs="Arial"/>
                <w:color w:val="000000"/>
                <w:sz w:val="24"/>
                <w:szCs w:val="24"/>
              </w:rPr>
            </w:pPr>
            <w:r w:rsidRPr="00D86BC1">
              <w:rPr>
                <w:rFonts w:ascii="Arial" w:hAnsi="Arial" w:cs="Arial"/>
                <w:color w:val="000000"/>
                <w:sz w:val="24"/>
                <w:szCs w:val="24"/>
              </w:rPr>
              <w:t>80,06</w:t>
            </w:r>
          </w:p>
        </w:tc>
        <w:tc>
          <w:tcPr>
            <w:tcW w:w="671" w:type="dxa"/>
          </w:tcPr>
          <w:p w:rsidR="00FD6D51" w:rsidRPr="00D86BC1" w:rsidRDefault="00FD6D51" w:rsidP="002E13AC">
            <w:pPr>
              <w:spacing w:after="0" w:line="240" w:lineRule="auto"/>
              <w:jc w:val="right"/>
              <w:rPr>
                <w:rFonts w:ascii="Arial" w:eastAsia="Times New Roman" w:hAnsi="Arial" w:cs="Arial"/>
                <w:color w:val="000000"/>
                <w:sz w:val="24"/>
                <w:szCs w:val="24"/>
              </w:rPr>
            </w:pPr>
            <w:r w:rsidRPr="00D86BC1">
              <w:rPr>
                <w:rFonts w:ascii="Arial" w:hAnsi="Arial" w:cs="Arial"/>
                <w:color w:val="000000"/>
                <w:sz w:val="24"/>
                <w:szCs w:val="24"/>
              </w:rPr>
              <w:t>10,13</w:t>
            </w:r>
          </w:p>
        </w:tc>
        <w:tc>
          <w:tcPr>
            <w:tcW w:w="561" w:type="dxa"/>
          </w:tcPr>
          <w:p w:rsidR="00FD6D51" w:rsidRPr="00D86BC1" w:rsidRDefault="00FD6D51" w:rsidP="002E13AC">
            <w:pPr>
              <w:spacing w:after="0" w:line="240" w:lineRule="auto"/>
              <w:jc w:val="right"/>
              <w:rPr>
                <w:rFonts w:ascii="Arial" w:eastAsia="Times New Roman" w:hAnsi="Arial" w:cs="Arial"/>
                <w:color w:val="000000"/>
                <w:sz w:val="24"/>
                <w:szCs w:val="24"/>
              </w:rPr>
            </w:pPr>
            <w:r w:rsidRPr="00D86BC1">
              <w:rPr>
                <w:rFonts w:ascii="Arial" w:hAnsi="Arial" w:cs="Arial"/>
                <w:color w:val="000000"/>
                <w:sz w:val="24"/>
                <w:szCs w:val="24"/>
              </w:rPr>
              <w:t>2,53</w:t>
            </w:r>
          </w:p>
        </w:tc>
        <w:tc>
          <w:tcPr>
            <w:tcW w:w="557" w:type="dxa"/>
          </w:tcPr>
          <w:p w:rsidR="00FD6D51" w:rsidRPr="00D86BC1" w:rsidRDefault="00FD6D51" w:rsidP="002E13AC">
            <w:pPr>
              <w:spacing w:after="0" w:line="240" w:lineRule="auto"/>
              <w:jc w:val="right"/>
              <w:rPr>
                <w:rFonts w:ascii="Arial" w:eastAsia="Times New Roman" w:hAnsi="Arial" w:cs="Arial"/>
                <w:color w:val="000000"/>
                <w:sz w:val="24"/>
                <w:szCs w:val="24"/>
              </w:rPr>
            </w:pPr>
            <w:r w:rsidRPr="00D86BC1">
              <w:rPr>
                <w:rFonts w:ascii="Arial" w:hAnsi="Arial" w:cs="Arial"/>
                <w:color w:val="000000"/>
                <w:sz w:val="24"/>
                <w:szCs w:val="24"/>
              </w:rPr>
              <w:t>7,28</w:t>
            </w:r>
          </w:p>
        </w:tc>
        <w:tc>
          <w:tcPr>
            <w:tcW w:w="781" w:type="dxa"/>
          </w:tcPr>
          <w:p w:rsidR="00FD6D51" w:rsidRPr="00D86BC1" w:rsidRDefault="00FD6D51" w:rsidP="002E13AC">
            <w:pPr>
              <w:spacing w:after="0" w:line="240" w:lineRule="auto"/>
              <w:jc w:val="right"/>
              <w:rPr>
                <w:rFonts w:ascii="Arial" w:eastAsia="Times New Roman" w:hAnsi="Arial" w:cs="Arial"/>
                <w:color w:val="000000"/>
                <w:sz w:val="24"/>
                <w:szCs w:val="24"/>
              </w:rPr>
            </w:pPr>
            <w:r w:rsidRPr="00D86BC1">
              <w:rPr>
                <w:rFonts w:ascii="Arial" w:hAnsi="Arial" w:cs="Arial"/>
                <w:color w:val="000000"/>
                <w:sz w:val="24"/>
                <w:szCs w:val="24"/>
              </w:rPr>
              <w:t>77,22</w:t>
            </w:r>
          </w:p>
        </w:tc>
        <w:tc>
          <w:tcPr>
            <w:tcW w:w="671" w:type="dxa"/>
          </w:tcPr>
          <w:p w:rsidR="00FD6D51" w:rsidRPr="00D86BC1" w:rsidRDefault="00FD6D51" w:rsidP="002E13AC">
            <w:pPr>
              <w:spacing w:after="0" w:line="240" w:lineRule="auto"/>
              <w:jc w:val="right"/>
              <w:rPr>
                <w:rFonts w:ascii="Arial" w:eastAsia="Times New Roman" w:hAnsi="Arial" w:cs="Arial"/>
                <w:color w:val="000000"/>
                <w:sz w:val="24"/>
                <w:szCs w:val="24"/>
              </w:rPr>
            </w:pPr>
            <w:r w:rsidRPr="00D86BC1">
              <w:rPr>
                <w:rFonts w:ascii="Arial" w:hAnsi="Arial" w:cs="Arial"/>
                <w:color w:val="000000"/>
                <w:sz w:val="24"/>
                <w:szCs w:val="24"/>
              </w:rPr>
              <w:t>12,97</w:t>
            </w:r>
          </w:p>
        </w:tc>
      </w:tr>
      <w:tr w:rsidR="00FD6D51" w:rsidRPr="00D86BC1" w:rsidTr="007334E4">
        <w:tc>
          <w:tcPr>
            <w:tcW w:w="1125" w:type="dxa"/>
            <w:vMerge/>
          </w:tcPr>
          <w:p w:rsidR="00FD6D51" w:rsidRPr="00D86BC1" w:rsidRDefault="00FD6D51" w:rsidP="002E13AC">
            <w:pPr>
              <w:spacing w:after="0" w:line="240" w:lineRule="auto"/>
              <w:jc w:val="both"/>
              <w:rPr>
                <w:rFonts w:ascii="Arial" w:hAnsi="Arial" w:cs="Arial"/>
                <w:b/>
                <w:bCs/>
                <w:color w:val="000000"/>
                <w:sz w:val="24"/>
                <w:szCs w:val="24"/>
              </w:rPr>
            </w:pPr>
          </w:p>
        </w:tc>
        <w:tc>
          <w:tcPr>
            <w:tcW w:w="1353" w:type="dxa"/>
          </w:tcPr>
          <w:p w:rsidR="00FD6D51" w:rsidRPr="00D86BC1" w:rsidRDefault="00FD6D51" w:rsidP="002E13AC">
            <w:pPr>
              <w:spacing w:after="0" w:line="240" w:lineRule="auto"/>
              <w:jc w:val="both"/>
              <w:rPr>
                <w:rFonts w:ascii="Arial" w:hAnsi="Arial" w:cs="Arial"/>
                <w:color w:val="000000"/>
                <w:sz w:val="24"/>
                <w:szCs w:val="24"/>
              </w:rPr>
            </w:pPr>
            <w:r w:rsidRPr="00D86BC1">
              <w:rPr>
                <w:rFonts w:ascii="Arial" w:hAnsi="Arial" w:cs="Arial"/>
                <w:color w:val="000000"/>
                <w:sz w:val="24"/>
                <w:szCs w:val="24"/>
              </w:rPr>
              <w:t>Pertinencia del plan de estudio</w:t>
            </w:r>
          </w:p>
        </w:tc>
        <w:tc>
          <w:tcPr>
            <w:tcW w:w="56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557"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78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93,35</w:t>
            </w:r>
          </w:p>
        </w:tc>
        <w:tc>
          <w:tcPr>
            <w:tcW w:w="67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6,65</w:t>
            </w:r>
          </w:p>
        </w:tc>
        <w:tc>
          <w:tcPr>
            <w:tcW w:w="56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557"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78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89,56</w:t>
            </w:r>
          </w:p>
        </w:tc>
        <w:tc>
          <w:tcPr>
            <w:tcW w:w="67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10,44</w:t>
            </w:r>
          </w:p>
        </w:tc>
        <w:tc>
          <w:tcPr>
            <w:tcW w:w="56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557"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78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71,52</w:t>
            </w:r>
          </w:p>
        </w:tc>
        <w:tc>
          <w:tcPr>
            <w:tcW w:w="67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28,48</w:t>
            </w:r>
          </w:p>
        </w:tc>
      </w:tr>
      <w:tr w:rsidR="00FD6D51" w:rsidRPr="00D86BC1" w:rsidTr="007334E4">
        <w:tc>
          <w:tcPr>
            <w:tcW w:w="1125" w:type="dxa"/>
            <w:vMerge/>
          </w:tcPr>
          <w:p w:rsidR="00FD6D51" w:rsidRPr="00D86BC1" w:rsidRDefault="00FD6D51" w:rsidP="002E13AC">
            <w:pPr>
              <w:spacing w:after="0" w:line="240" w:lineRule="auto"/>
              <w:jc w:val="both"/>
              <w:rPr>
                <w:rFonts w:ascii="Arial" w:hAnsi="Arial" w:cs="Arial"/>
                <w:b/>
                <w:bCs/>
                <w:color w:val="000000"/>
                <w:sz w:val="24"/>
                <w:szCs w:val="24"/>
              </w:rPr>
            </w:pPr>
          </w:p>
        </w:tc>
        <w:tc>
          <w:tcPr>
            <w:tcW w:w="1353" w:type="dxa"/>
          </w:tcPr>
          <w:p w:rsidR="00FD6D51" w:rsidRPr="00D86BC1" w:rsidRDefault="00FD6D51" w:rsidP="002E13AC">
            <w:pPr>
              <w:spacing w:after="0" w:line="240" w:lineRule="auto"/>
              <w:jc w:val="both"/>
              <w:rPr>
                <w:rFonts w:ascii="Arial" w:hAnsi="Arial" w:cs="Arial"/>
                <w:color w:val="000000"/>
                <w:sz w:val="24"/>
                <w:szCs w:val="24"/>
              </w:rPr>
            </w:pPr>
            <w:r w:rsidRPr="00D86BC1">
              <w:rPr>
                <w:rFonts w:ascii="Arial" w:hAnsi="Arial" w:cs="Arial"/>
                <w:color w:val="000000"/>
                <w:sz w:val="24"/>
                <w:szCs w:val="24"/>
              </w:rPr>
              <w:t>Actualidad del contenido</w:t>
            </w:r>
          </w:p>
        </w:tc>
        <w:tc>
          <w:tcPr>
            <w:tcW w:w="56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557"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2,85</w:t>
            </w:r>
          </w:p>
        </w:tc>
        <w:tc>
          <w:tcPr>
            <w:tcW w:w="78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70,89</w:t>
            </w:r>
          </w:p>
        </w:tc>
        <w:tc>
          <w:tcPr>
            <w:tcW w:w="67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26,27</w:t>
            </w:r>
          </w:p>
        </w:tc>
        <w:tc>
          <w:tcPr>
            <w:tcW w:w="56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2,22</w:t>
            </w:r>
          </w:p>
        </w:tc>
        <w:tc>
          <w:tcPr>
            <w:tcW w:w="557"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1,90</w:t>
            </w:r>
          </w:p>
        </w:tc>
        <w:tc>
          <w:tcPr>
            <w:tcW w:w="78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73,10</w:t>
            </w:r>
          </w:p>
        </w:tc>
        <w:tc>
          <w:tcPr>
            <w:tcW w:w="67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22,78</w:t>
            </w:r>
          </w:p>
        </w:tc>
        <w:tc>
          <w:tcPr>
            <w:tcW w:w="56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557"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2,22</w:t>
            </w:r>
          </w:p>
        </w:tc>
        <w:tc>
          <w:tcPr>
            <w:tcW w:w="78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67,72</w:t>
            </w:r>
          </w:p>
        </w:tc>
        <w:tc>
          <w:tcPr>
            <w:tcW w:w="67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30,06</w:t>
            </w:r>
          </w:p>
        </w:tc>
      </w:tr>
      <w:tr w:rsidR="00FD6D51" w:rsidRPr="00D86BC1" w:rsidTr="007334E4">
        <w:tc>
          <w:tcPr>
            <w:tcW w:w="1125" w:type="dxa"/>
            <w:vMerge/>
          </w:tcPr>
          <w:p w:rsidR="00FD6D51" w:rsidRPr="00D86BC1" w:rsidRDefault="00FD6D51" w:rsidP="002E13AC">
            <w:pPr>
              <w:spacing w:after="0" w:line="240" w:lineRule="auto"/>
              <w:jc w:val="both"/>
              <w:rPr>
                <w:rFonts w:ascii="Arial" w:hAnsi="Arial" w:cs="Arial"/>
                <w:b/>
                <w:bCs/>
                <w:color w:val="000000"/>
                <w:sz w:val="24"/>
                <w:szCs w:val="24"/>
              </w:rPr>
            </w:pPr>
          </w:p>
        </w:tc>
        <w:tc>
          <w:tcPr>
            <w:tcW w:w="1353" w:type="dxa"/>
          </w:tcPr>
          <w:p w:rsidR="00FD6D51" w:rsidRPr="00D86BC1" w:rsidRDefault="00FD6D51" w:rsidP="002E13AC">
            <w:pPr>
              <w:spacing w:after="0" w:line="240" w:lineRule="auto"/>
              <w:jc w:val="both"/>
              <w:rPr>
                <w:rFonts w:ascii="Arial" w:hAnsi="Arial" w:cs="Arial"/>
                <w:color w:val="000000"/>
                <w:sz w:val="24"/>
                <w:szCs w:val="24"/>
              </w:rPr>
            </w:pPr>
            <w:r w:rsidRPr="00D86BC1">
              <w:rPr>
                <w:rFonts w:ascii="Arial" w:hAnsi="Arial" w:cs="Arial"/>
                <w:color w:val="000000"/>
                <w:sz w:val="24"/>
                <w:szCs w:val="24"/>
              </w:rPr>
              <w:t>Conformidad con el sistema de evaluación</w:t>
            </w:r>
          </w:p>
        </w:tc>
        <w:tc>
          <w:tcPr>
            <w:tcW w:w="56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8,23</w:t>
            </w:r>
          </w:p>
        </w:tc>
        <w:tc>
          <w:tcPr>
            <w:tcW w:w="557"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10,76</w:t>
            </w:r>
          </w:p>
        </w:tc>
        <w:tc>
          <w:tcPr>
            <w:tcW w:w="78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57,91</w:t>
            </w:r>
          </w:p>
        </w:tc>
        <w:tc>
          <w:tcPr>
            <w:tcW w:w="67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23,10</w:t>
            </w:r>
          </w:p>
        </w:tc>
        <w:tc>
          <w:tcPr>
            <w:tcW w:w="56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5,70</w:t>
            </w:r>
          </w:p>
        </w:tc>
        <w:tc>
          <w:tcPr>
            <w:tcW w:w="557"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8,23</w:t>
            </w:r>
          </w:p>
        </w:tc>
        <w:tc>
          <w:tcPr>
            <w:tcW w:w="78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55,70</w:t>
            </w:r>
          </w:p>
        </w:tc>
        <w:tc>
          <w:tcPr>
            <w:tcW w:w="67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30,38</w:t>
            </w:r>
          </w:p>
        </w:tc>
        <w:tc>
          <w:tcPr>
            <w:tcW w:w="56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5,70</w:t>
            </w:r>
          </w:p>
        </w:tc>
        <w:tc>
          <w:tcPr>
            <w:tcW w:w="557"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12,03</w:t>
            </w:r>
          </w:p>
        </w:tc>
        <w:tc>
          <w:tcPr>
            <w:tcW w:w="78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54,75</w:t>
            </w:r>
          </w:p>
        </w:tc>
        <w:tc>
          <w:tcPr>
            <w:tcW w:w="67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27,53</w:t>
            </w:r>
          </w:p>
        </w:tc>
      </w:tr>
      <w:tr w:rsidR="00FD6D51" w:rsidRPr="00D86BC1" w:rsidTr="007334E4">
        <w:tc>
          <w:tcPr>
            <w:tcW w:w="1125" w:type="dxa"/>
            <w:vMerge w:val="restart"/>
          </w:tcPr>
          <w:p w:rsidR="00FD6D51" w:rsidRPr="00D86BC1" w:rsidRDefault="00FD6D51" w:rsidP="002E13AC">
            <w:pPr>
              <w:spacing w:after="0" w:line="240" w:lineRule="auto"/>
              <w:jc w:val="both"/>
              <w:rPr>
                <w:rFonts w:ascii="Arial" w:hAnsi="Arial" w:cs="Arial"/>
                <w:b/>
                <w:bCs/>
                <w:color w:val="000000"/>
                <w:sz w:val="24"/>
                <w:szCs w:val="24"/>
              </w:rPr>
            </w:pPr>
            <w:r w:rsidRPr="00D86BC1">
              <w:rPr>
                <w:rFonts w:ascii="Arial" w:hAnsi="Arial" w:cs="Arial"/>
                <w:b/>
                <w:bCs/>
                <w:color w:val="000000"/>
                <w:sz w:val="24"/>
                <w:szCs w:val="24"/>
              </w:rPr>
              <w:t>Estrategias de</w:t>
            </w:r>
            <w:r w:rsidRPr="00D86BC1">
              <w:rPr>
                <w:rFonts w:ascii="Arial" w:hAnsi="Arial" w:cs="Arial"/>
                <w:color w:val="000000"/>
                <w:sz w:val="24"/>
                <w:szCs w:val="24"/>
              </w:rPr>
              <w:br/>
            </w:r>
            <w:r w:rsidR="002E13AC">
              <w:rPr>
                <w:rFonts w:ascii="Arial" w:hAnsi="Arial" w:cs="Arial"/>
                <w:b/>
                <w:bCs/>
                <w:color w:val="000000"/>
                <w:sz w:val="24"/>
                <w:szCs w:val="24"/>
              </w:rPr>
              <w:t>enseñanza-</w:t>
            </w:r>
            <w:r w:rsidRPr="00D86BC1">
              <w:rPr>
                <w:rFonts w:ascii="Arial" w:hAnsi="Arial" w:cs="Arial"/>
                <w:b/>
                <w:bCs/>
                <w:color w:val="000000"/>
                <w:sz w:val="24"/>
                <w:szCs w:val="24"/>
              </w:rPr>
              <w:t>aprendizaje</w:t>
            </w:r>
          </w:p>
        </w:tc>
        <w:tc>
          <w:tcPr>
            <w:tcW w:w="1353" w:type="dxa"/>
          </w:tcPr>
          <w:p w:rsidR="00FD6D51" w:rsidRPr="00D86BC1" w:rsidRDefault="00FD6D51" w:rsidP="002E13AC">
            <w:pPr>
              <w:spacing w:after="0" w:line="240" w:lineRule="auto"/>
              <w:jc w:val="both"/>
              <w:rPr>
                <w:rFonts w:ascii="Arial" w:hAnsi="Arial" w:cs="Arial"/>
                <w:sz w:val="24"/>
                <w:szCs w:val="24"/>
              </w:rPr>
            </w:pPr>
            <w:r w:rsidRPr="00D86BC1">
              <w:rPr>
                <w:rFonts w:ascii="Arial" w:hAnsi="Arial" w:cs="Arial"/>
                <w:color w:val="000000"/>
                <w:sz w:val="24"/>
                <w:szCs w:val="24"/>
              </w:rPr>
              <w:t xml:space="preserve">Calidad en las prácticas pedagógicas </w:t>
            </w:r>
          </w:p>
        </w:tc>
        <w:tc>
          <w:tcPr>
            <w:tcW w:w="56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2,53</w:t>
            </w:r>
          </w:p>
        </w:tc>
        <w:tc>
          <w:tcPr>
            <w:tcW w:w="557"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7,28</w:t>
            </w:r>
          </w:p>
        </w:tc>
        <w:tc>
          <w:tcPr>
            <w:tcW w:w="78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71,52</w:t>
            </w:r>
          </w:p>
        </w:tc>
        <w:tc>
          <w:tcPr>
            <w:tcW w:w="67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18,67</w:t>
            </w:r>
          </w:p>
        </w:tc>
        <w:tc>
          <w:tcPr>
            <w:tcW w:w="56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2,53</w:t>
            </w:r>
          </w:p>
        </w:tc>
        <w:tc>
          <w:tcPr>
            <w:tcW w:w="557"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7,91</w:t>
            </w:r>
          </w:p>
        </w:tc>
        <w:tc>
          <w:tcPr>
            <w:tcW w:w="78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63,92</w:t>
            </w:r>
          </w:p>
        </w:tc>
        <w:tc>
          <w:tcPr>
            <w:tcW w:w="67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25,63</w:t>
            </w:r>
          </w:p>
        </w:tc>
        <w:tc>
          <w:tcPr>
            <w:tcW w:w="56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3,16</w:t>
            </w:r>
          </w:p>
        </w:tc>
        <w:tc>
          <w:tcPr>
            <w:tcW w:w="557"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10,76</w:t>
            </w:r>
          </w:p>
        </w:tc>
        <w:tc>
          <w:tcPr>
            <w:tcW w:w="78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66,77</w:t>
            </w:r>
          </w:p>
        </w:tc>
        <w:tc>
          <w:tcPr>
            <w:tcW w:w="67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19,30</w:t>
            </w:r>
          </w:p>
        </w:tc>
      </w:tr>
      <w:tr w:rsidR="00FD6D51" w:rsidRPr="00D86BC1" w:rsidTr="007334E4">
        <w:tc>
          <w:tcPr>
            <w:tcW w:w="1125" w:type="dxa"/>
            <w:vMerge/>
          </w:tcPr>
          <w:p w:rsidR="00FD6D51" w:rsidRPr="00D86BC1" w:rsidRDefault="00FD6D51" w:rsidP="002E13AC">
            <w:pPr>
              <w:spacing w:after="0" w:line="240" w:lineRule="auto"/>
              <w:jc w:val="both"/>
              <w:rPr>
                <w:rFonts w:ascii="Arial" w:hAnsi="Arial" w:cs="Arial"/>
                <w:b/>
                <w:bCs/>
                <w:color w:val="000000"/>
                <w:sz w:val="24"/>
                <w:szCs w:val="24"/>
              </w:rPr>
            </w:pPr>
          </w:p>
        </w:tc>
        <w:tc>
          <w:tcPr>
            <w:tcW w:w="1353" w:type="dxa"/>
          </w:tcPr>
          <w:p w:rsidR="00FD6D51" w:rsidRPr="00D86BC1" w:rsidRDefault="00FD6D51" w:rsidP="002E13AC">
            <w:pPr>
              <w:spacing w:after="0" w:line="240" w:lineRule="auto"/>
              <w:jc w:val="both"/>
              <w:rPr>
                <w:rFonts w:ascii="Arial" w:hAnsi="Arial" w:cs="Arial"/>
                <w:color w:val="000000"/>
                <w:sz w:val="24"/>
                <w:szCs w:val="24"/>
              </w:rPr>
            </w:pPr>
            <w:r w:rsidRPr="00D86BC1">
              <w:rPr>
                <w:rFonts w:ascii="Arial" w:hAnsi="Arial" w:cs="Arial"/>
                <w:bCs/>
                <w:sz w:val="24"/>
                <w:szCs w:val="24"/>
              </w:rPr>
              <w:t>Utilización de recursos de aprendizaje</w:t>
            </w:r>
          </w:p>
        </w:tc>
        <w:tc>
          <w:tcPr>
            <w:tcW w:w="56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557"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12,97</w:t>
            </w:r>
          </w:p>
        </w:tc>
        <w:tc>
          <w:tcPr>
            <w:tcW w:w="78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92,09</w:t>
            </w:r>
          </w:p>
        </w:tc>
        <w:tc>
          <w:tcPr>
            <w:tcW w:w="67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5,06</w:t>
            </w:r>
          </w:p>
        </w:tc>
        <w:tc>
          <w:tcPr>
            <w:tcW w:w="56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557"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11,39</w:t>
            </w:r>
          </w:p>
        </w:tc>
        <w:tc>
          <w:tcPr>
            <w:tcW w:w="78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87,03</w:t>
            </w:r>
          </w:p>
        </w:tc>
        <w:tc>
          <w:tcPr>
            <w:tcW w:w="67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1,58</w:t>
            </w:r>
          </w:p>
        </w:tc>
        <w:tc>
          <w:tcPr>
            <w:tcW w:w="56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557"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16,77</w:t>
            </w:r>
          </w:p>
        </w:tc>
        <w:tc>
          <w:tcPr>
            <w:tcW w:w="78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74,68</w:t>
            </w:r>
          </w:p>
        </w:tc>
        <w:tc>
          <w:tcPr>
            <w:tcW w:w="67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8,54</w:t>
            </w:r>
          </w:p>
        </w:tc>
      </w:tr>
      <w:tr w:rsidR="00FD6D51" w:rsidRPr="00D86BC1" w:rsidTr="007334E4">
        <w:tc>
          <w:tcPr>
            <w:tcW w:w="1125" w:type="dxa"/>
            <w:vMerge/>
          </w:tcPr>
          <w:p w:rsidR="00FD6D51" w:rsidRPr="00D86BC1" w:rsidRDefault="00FD6D51" w:rsidP="002E13AC">
            <w:pPr>
              <w:spacing w:after="0" w:line="240" w:lineRule="auto"/>
              <w:jc w:val="both"/>
              <w:rPr>
                <w:rFonts w:ascii="Arial" w:hAnsi="Arial" w:cs="Arial"/>
                <w:b/>
                <w:bCs/>
                <w:color w:val="000000"/>
                <w:sz w:val="24"/>
                <w:szCs w:val="24"/>
              </w:rPr>
            </w:pPr>
          </w:p>
        </w:tc>
        <w:tc>
          <w:tcPr>
            <w:tcW w:w="1353" w:type="dxa"/>
          </w:tcPr>
          <w:p w:rsidR="00FD6D51" w:rsidRPr="00D86BC1" w:rsidRDefault="00FD6D51" w:rsidP="002E13AC">
            <w:pPr>
              <w:spacing w:after="0" w:line="240" w:lineRule="auto"/>
              <w:jc w:val="both"/>
              <w:rPr>
                <w:rFonts w:ascii="Arial" w:hAnsi="Arial" w:cs="Arial"/>
                <w:color w:val="000000"/>
                <w:sz w:val="24"/>
                <w:szCs w:val="24"/>
              </w:rPr>
            </w:pPr>
            <w:r w:rsidRPr="00D86BC1">
              <w:rPr>
                <w:rFonts w:ascii="Arial" w:hAnsi="Arial" w:cs="Arial"/>
                <w:color w:val="000000"/>
                <w:sz w:val="24"/>
                <w:szCs w:val="24"/>
              </w:rPr>
              <w:t>Empleo de estilos de enseñanza</w:t>
            </w:r>
          </w:p>
        </w:tc>
        <w:tc>
          <w:tcPr>
            <w:tcW w:w="56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1,90</w:t>
            </w:r>
          </w:p>
        </w:tc>
        <w:tc>
          <w:tcPr>
            <w:tcW w:w="557"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7,28</w:t>
            </w:r>
          </w:p>
        </w:tc>
        <w:tc>
          <w:tcPr>
            <w:tcW w:w="78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47,78</w:t>
            </w:r>
          </w:p>
        </w:tc>
        <w:tc>
          <w:tcPr>
            <w:tcW w:w="67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43,04</w:t>
            </w:r>
          </w:p>
        </w:tc>
        <w:tc>
          <w:tcPr>
            <w:tcW w:w="56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0,95</w:t>
            </w:r>
          </w:p>
        </w:tc>
        <w:tc>
          <w:tcPr>
            <w:tcW w:w="557"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5,06</w:t>
            </w:r>
          </w:p>
        </w:tc>
        <w:tc>
          <w:tcPr>
            <w:tcW w:w="78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46,52</w:t>
            </w:r>
          </w:p>
        </w:tc>
        <w:tc>
          <w:tcPr>
            <w:tcW w:w="67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47,47</w:t>
            </w:r>
          </w:p>
        </w:tc>
        <w:tc>
          <w:tcPr>
            <w:tcW w:w="56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0,95</w:t>
            </w:r>
          </w:p>
        </w:tc>
        <w:tc>
          <w:tcPr>
            <w:tcW w:w="557"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3,48</w:t>
            </w:r>
          </w:p>
        </w:tc>
        <w:tc>
          <w:tcPr>
            <w:tcW w:w="78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44,94</w:t>
            </w:r>
          </w:p>
        </w:tc>
        <w:tc>
          <w:tcPr>
            <w:tcW w:w="67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50,63</w:t>
            </w:r>
          </w:p>
        </w:tc>
      </w:tr>
      <w:tr w:rsidR="00FD6D51" w:rsidRPr="00D86BC1" w:rsidTr="007334E4">
        <w:tc>
          <w:tcPr>
            <w:tcW w:w="1125" w:type="dxa"/>
            <w:vMerge w:val="restart"/>
          </w:tcPr>
          <w:p w:rsidR="00FD6D51" w:rsidRPr="00D86BC1" w:rsidRDefault="00FD6D51" w:rsidP="002E13AC">
            <w:pPr>
              <w:spacing w:after="0" w:line="240" w:lineRule="auto"/>
              <w:jc w:val="both"/>
              <w:rPr>
                <w:rFonts w:ascii="Arial" w:hAnsi="Arial" w:cs="Arial"/>
                <w:b/>
                <w:bCs/>
                <w:color w:val="000000"/>
                <w:sz w:val="24"/>
                <w:szCs w:val="24"/>
              </w:rPr>
            </w:pPr>
            <w:r w:rsidRPr="00D86BC1">
              <w:rPr>
                <w:rFonts w:ascii="Arial" w:hAnsi="Arial" w:cs="Arial"/>
                <w:b/>
                <w:bCs/>
                <w:color w:val="000000"/>
                <w:sz w:val="24"/>
                <w:szCs w:val="24"/>
              </w:rPr>
              <w:t>Gestión</w:t>
            </w:r>
            <w:r w:rsidRPr="00D86BC1">
              <w:rPr>
                <w:rFonts w:ascii="Arial" w:hAnsi="Arial" w:cs="Arial"/>
                <w:color w:val="000000"/>
                <w:sz w:val="24"/>
                <w:szCs w:val="24"/>
              </w:rPr>
              <w:br/>
            </w:r>
            <w:r w:rsidRPr="00D86BC1">
              <w:rPr>
                <w:rFonts w:ascii="Arial" w:hAnsi="Arial" w:cs="Arial"/>
                <w:b/>
                <w:bCs/>
                <w:color w:val="000000"/>
                <w:sz w:val="24"/>
                <w:szCs w:val="24"/>
              </w:rPr>
              <w:t>académica</w:t>
            </w:r>
          </w:p>
        </w:tc>
        <w:tc>
          <w:tcPr>
            <w:tcW w:w="1353" w:type="dxa"/>
          </w:tcPr>
          <w:p w:rsidR="00FD6D51" w:rsidRPr="00D86BC1" w:rsidRDefault="00FD6D51" w:rsidP="002E13AC">
            <w:pPr>
              <w:spacing w:after="0" w:line="240" w:lineRule="auto"/>
              <w:jc w:val="both"/>
              <w:rPr>
                <w:rFonts w:ascii="Arial" w:hAnsi="Arial" w:cs="Arial"/>
                <w:color w:val="000000"/>
                <w:sz w:val="24"/>
                <w:szCs w:val="24"/>
              </w:rPr>
            </w:pPr>
            <w:r w:rsidRPr="00D86BC1">
              <w:rPr>
                <w:rFonts w:ascii="Arial" w:hAnsi="Arial" w:cs="Arial"/>
                <w:color w:val="000000"/>
                <w:sz w:val="24"/>
                <w:szCs w:val="24"/>
              </w:rPr>
              <w:t>Planificación académica</w:t>
            </w:r>
          </w:p>
        </w:tc>
        <w:tc>
          <w:tcPr>
            <w:tcW w:w="56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557"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16,14</w:t>
            </w:r>
          </w:p>
        </w:tc>
        <w:tc>
          <w:tcPr>
            <w:tcW w:w="78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68,99</w:t>
            </w:r>
          </w:p>
        </w:tc>
        <w:tc>
          <w:tcPr>
            <w:tcW w:w="67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14,87</w:t>
            </w:r>
          </w:p>
        </w:tc>
        <w:tc>
          <w:tcPr>
            <w:tcW w:w="56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557"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14,56</w:t>
            </w:r>
          </w:p>
        </w:tc>
        <w:tc>
          <w:tcPr>
            <w:tcW w:w="78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74,37</w:t>
            </w:r>
          </w:p>
        </w:tc>
        <w:tc>
          <w:tcPr>
            <w:tcW w:w="67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11,08</w:t>
            </w:r>
          </w:p>
        </w:tc>
        <w:tc>
          <w:tcPr>
            <w:tcW w:w="56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557"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13,61</w:t>
            </w:r>
          </w:p>
        </w:tc>
        <w:tc>
          <w:tcPr>
            <w:tcW w:w="78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74,05</w:t>
            </w:r>
          </w:p>
        </w:tc>
        <w:tc>
          <w:tcPr>
            <w:tcW w:w="67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12,34</w:t>
            </w:r>
          </w:p>
        </w:tc>
      </w:tr>
      <w:tr w:rsidR="00FD6D51" w:rsidRPr="00D86BC1" w:rsidTr="007334E4">
        <w:tc>
          <w:tcPr>
            <w:tcW w:w="1125" w:type="dxa"/>
            <w:vMerge/>
          </w:tcPr>
          <w:p w:rsidR="00FD6D51" w:rsidRPr="00D86BC1" w:rsidRDefault="00FD6D51" w:rsidP="002E13AC">
            <w:pPr>
              <w:spacing w:after="0" w:line="240" w:lineRule="auto"/>
              <w:jc w:val="both"/>
              <w:rPr>
                <w:rFonts w:ascii="Arial" w:hAnsi="Arial" w:cs="Arial"/>
                <w:b/>
                <w:bCs/>
                <w:color w:val="000000"/>
                <w:sz w:val="24"/>
                <w:szCs w:val="24"/>
              </w:rPr>
            </w:pPr>
          </w:p>
        </w:tc>
        <w:tc>
          <w:tcPr>
            <w:tcW w:w="1353" w:type="dxa"/>
          </w:tcPr>
          <w:p w:rsidR="00FD6D51" w:rsidRPr="00D86BC1" w:rsidRDefault="00FD6D51" w:rsidP="002E13AC">
            <w:pPr>
              <w:spacing w:after="0" w:line="240" w:lineRule="auto"/>
              <w:jc w:val="both"/>
              <w:rPr>
                <w:rFonts w:ascii="Arial" w:hAnsi="Arial" w:cs="Arial"/>
                <w:color w:val="000000"/>
                <w:sz w:val="24"/>
                <w:szCs w:val="24"/>
              </w:rPr>
            </w:pPr>
            <w:r w:rsidRPr="00D86BC1">
              <w:rPr>
                <w:rFonts w:ascii="Arial" w:hAnsi="Arial" w:cs="Arial"/>
                <w:color w:val="000000"/>
                <w:sz w:val="24"/>
                <w:szCs w:val="24"/>
              </w:rPr>
              <w:t>Variedad de cursos optativos/electivos</w:t>
            </w:r>
          </w:p>
        </w:tc>
        <w:tc>
          <w:tcPr>
            <w:tcW w:w="56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557"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24,05</w:t>
            </w:r>
          </w:p>
        </w:tc>
        <w:tc>
          <w:tcPr>
            <w:tcW w:w="78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43,35</w:t>
            </w:r>
          </w:p>
        </w:tc>
        <w:tc>
          <w:tcPr>
            <w:tcW w:w="67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32,59</w:t>
            </w:r>
          </w:p>
        </w:tc>
        <w:tc>
          <w:tcPr>
            <w:tcW w:w="56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557"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26,58</w:t>
            </w:r>
          </w:p>
        </w:tc>
        <w:tc>
          <w:tcPr>
            <w:tcW w:w="78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38,29</w:t>
            </w:r>
          </w:p>
        </w:tc>
        <w:tc>
          <w:tcPr>
            <w:tcW w:w="67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35,13</w:t>
            </w:r>
          </w:p>
        </w:tc>
        <w:tc>
          <w:tcPr>
            <w:tcW w:w="56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557"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28,16</w:t>
            </w:r>
          </w:p>
        </w:tc>
        <w:tc>
          <w:tcPr>
            <w:tcW w:w="78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37,03</w:t>
            </w:r>
          </w:p>
        </w:tc>
        <w:tc>
          <w:tcPr>
            <w:tcW w:w="67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34,81</w:t>
            </w:r>
          </w:p>
        </w:tc>
      </w:tr>
      <w:tr w:rsidR="00FD6D51" w:rsidRPr="00D86BC1" w:rsidTr="007334E4">
        <w:tc>
          <w:tcPr>
            <w:tcW w:w="1125" w:type="dxa"/>
            <w:vMerge/>
          </w:tcPr>
          <w:p w:rsidR="00FD6D51" w:rsidRPr="00D86BC1" w:rsidRDefault="00FD6D51" w:rsidP="002E13AC">
            <w:pPr>
              <w:spacing w:after="0" w:line="240" w:lineRule="auto"/>
              <w:jc w:val="both"/>
              <w:rPr>
                <w:rFonts w:ascii="Arial" w:hAnsi="Arial" w:cs="Arial"/>
                <w:b/>
                <w:bCs/>
                <w:color w:val="000000"/>
                <w:sz w:val="24"/>
                <w:szCs w:val="24"/>
              </w:rPr>
            </w:pPr>
          </w:p>
        </w:tc>
        <w:tc>
          <w:tcPr>
            <w:tcW w:w="1353" w:type="dxa"/>
          </w:tcPr>
          <w:p w:rsidR="00FD6D51" w:rsidRPr="00D86BC1" w:rsidRDefault="00FD6D51" w:rsidP="002E13AC">
            <w:pPr>
              <w:spacing w:after="0" w:line="240" w:lineRule="auto"/>
              <w:jc w:val="both"/>
              <w:rPr>
                <w:rFonts w:ascii="Arial" w:hAnsi="Arial" w:cs="Arial"/>
                <w:color w:val="000000"/>
                <w:sz w:val="24"/>
                <w:szCs w:val="24"/>
              </w:rPr>
            </w:pPr>
            <w:r w:rsidRPr="00D86BC1">
              <w:rPr>
                <w:rFonts w:ascii="Arial" w:hAnsi="Arial" w:cs="Arial"/>
                <w:color w:val="000000"/>
                <w:sz w:val="24"/>
                <w:szCs w:val="24"/>
              </w:rPr>
              <w:t>Organización de la educación en el trabajo</w:t>
            </w:r>
          </w:p>
        </w:tc>
        <w:tc>
          <w:tcPr>
            <w:tcW w:w="56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557"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23,10</w:t>
            </w:r>
          </w:p>
        </w:tc>
        <w:tc>
          <w:tcPr>
            <w:tcW w:w="78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50,32</w:t>
            </w:r>
          </w:p>
        </w:tc>
        <w:tc>
          <w:tcPr>
            <w:tcW w:w="67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26,58</w:t>
            </w:r>
          </w:p>
        </w:tc>
        <w:tc>
          <w:tcPr>
            <w:tcW w:w="56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557"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25,00</w:t>
            </w:r>
          </w:p>
        </w:tc>
        <w:tc>
          <w:tcPr>
            <w:tcW w:w="78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45,57</w:t>
            </w:r>
          </w:p>
        </w:tc>
        <w:tc>
          <w:tcPr>
            <w:tcW w:w="67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29,43</w:t>
            </w:r>
          </w:p>
        </w:tc>
        <w:tc>
          <w:tcPr>
            <w:tcW w:w="56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557"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21,52</w:t>
            </w:r>
          </w:p>
        </w:tc>
        <w:tc>
          <w:tcPr>
            <w:tcW w:w="78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48,10</w:t>
            </w:r>
          </w:p>
        </w:tc>
        <w:tc>
          <w:tcPr>
            <w:tcW w:w="67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30,38</w:t>
            </w:r>
          </w:p>
        </w:tc>
      </w:tr>
      <w:tr w:rsidR="00FD6D51" w:rsidRPr="00D86BC1" w:rsidTr="007334E4">
        <w:tc>
          <w:tcPr>
            <w:tcW w:w="1125" w:type="dxa"/>
            <w:vMerge w:val="restart"/>
          </w:tcPr>
          <w:p w:rsidR="00FD6D51" w:rsidRPr="00D86BC1" w:rsidRDefault="00FD6D51" w:rsidP="002E13AC">
            <w:pPr>
              <w:spacing w:after="0" w:line="240" w:lineRule="auto"/>
              <w:jc w:val="both"/>
              <w:rPr>
                <w:rFonts w:ascii="Arial" w:hAnsi="Arial" w:cs="Arial"/>
                <w:b/>
                <w:bCs/>
                <w:color w:val="000000"/>
                <w:sz w:val="24"/>
                <w:szCs w:val="24"/>
              </w:rPr>
            </w:pPr>
            <w:r w:rsidRPr="00D86BC1">
              <w:rPr>
                <w:rFonts w:ascii="Arial" w:hAnsi="Arial" w:cs="Arial"/>
                <w:b/>
                <w:bCs/>
                <w:color w:val="000000"/>
                <w:sz w:val="24"/>
                <w:szCs w:val="24"/>
              </w:rPr>
              <w:t>Competencias pedagógicas</w:t>
            </w:r>
          </w:p>
          <w:p w:rsidR="00FD6D51" w:rsidRPr="00D86BC1" w:rsidRDefault="00FD6D51" w:rsidP="002E13AC">
            <w:pPr>
              <w:spacing w:after="0" w:line="240" w:lineRule="auto"/>
              <w:jc w:val="both"/>
              <w:rPr>
                <w:rFonts w:ascii="Arial" w:hAnsi="Arial" w:cs="Arial"/>
                <w:color w:val="000000"/>
                <w:sz w:val="24"/>
                <w:szCs w:val="24"/>
              </w:rPr>
            </w:pPr>
          </w:p>
        </w:tc>
        <w:tc>
          <w:tcPr>
            <w:tcW w:w="1353" w:type="dxa"/>
          </w:tcPr>
          <w:p w:rsidR="00FD6D51" w:rsidRPr="00D86BC1" w:rsidRDefault="00FD6D51" w:rsidP="002E13AC">
            <w:pPr>
              <w:spacing w:after="0" w:line="240" w:lineRule="auto"/>
              <w:jc w:val="both"/>
              <w:rPr>
                <w:rFonts w:ascii="Arial" w:hAnsi="Arial" w:cs="Arial"/>
                <w:color w:val="000000"/>
                <w:sz w:val="24"/>
                <w:szCs w:val="24"/>
              </w:rPr>
            </w:pPr>
            <w:r w:rsidRPr="00D86BC1">
              <w:rPr>
                <w:rFonts w:ascii="Arial" w:hAnsi="Arial" w:cs="Arial"/>
                <w:color w:val="000000"/>
                <w:sz w:val="24"/>
                <w:szCs w:val="24"/>
              </w:rPr>
              <w:t>Dominio del contenido</w:t>
            </w:r>
          </w:p>
          <w:p w:rsidR="00FD6D51" w:rsidRPr="00D86BC1" w:rsidRDefault="00FD6D51" w:rsidP="002E13AC">
            <w:pPr>
              <w:spacing w:after="0" w:line="240" w:lineRule="auto"/>
              <w:jc w:val="both"/>
              <w:rPr>
                <w:rFonts w:ascii="Arial" w:hAnsi="Arial" w:cs="Arial"/>
                <w:color w:val="000000"/>
                <w:sz w:val="24"/>
                <w:szCs w:val="24"/>
              </w:rPr>
            </w:pPr>
          </w:p>
        </w:tc>
        <w:tc>
          <w:tcPr>
            <w:tcW w:w="56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2,22</w:t>
            </w:r>
          </w:p>
        </w:tc>
        <w:tc>
          <w:tcPr>
            <w:tcW w:w="557"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5,06</w:t>
            </w:r>
          </w:p>
        </w:tc>
        <w:tc>
          <w:tcPr>
            <w:tcW w:w="78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71,20</w:t>
            </w:r>
          </w:p>
        </w:tc>
        <w:tc>
          <w:tcPr>
            <w:tcW w:w="67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21,52</w:t>
            </w:r>
          </w:p>
        </w:tc>
        <w:tc>
          <w:tcPr>
            <w:tcW w:w="56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557"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5,06</w:t>
            </w:r>
          </w:p>
        </w:tc>
        <w:tc>
          <w:tcPr>
            <w:tcW w:w="78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64,24</w:t>
            </w:r>
          </w:p>
        </w:tc>
        <w:tc>
          <w:tcPr>
            <w:tcW w:w="67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30,70</w:t>
            </w:r>
          </w:p>
        </w:tc>
        <w:tc>
          <w:tcPr>
            <w:tcW w:w="56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0,95</w:t>
            </w:r>
          </w:p>
        </w:tc>
        <w:tc>
          <w:tcPr>
            <w:tcW w:w="557"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4,43</w:t>
            </w:r>
          </w:p>
        </w:tc>
        <w:tc>
          <w:tcPr>
            <w:tcW w:w="78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66,77</w:t>
            </w:r>
          </w:p>
        </w:tc>
        <w:tc>
          <w:tcPr>
            <w:tcW w:w="67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27,85</w:t>
            </w:r>
          </w:p>
        </w:tc>
      </w:tr>
      <w:tr w:rsidR="00FD6D51" w:rsidRPr="00D86BC1" w:rsidTr="007334E4">
        <w:tc>
          <w:tcPr>
            <w:tcW w:w="1125" w:type="dxa"/>
            <w:vMerge/>
          </w:tcPr>
          <w:p w:rsidR="00FD6D51" w:rsidRPr="00D86BC1" w:rsidRDefault="00FD6D51" w:rsidP="002E13AC">
            <w:pPr>
              <w:spacing w:after="0" w:line="240" w:lineRule="auto"/>
              <w:jc w:val="both"/>
              <w:rPr>
                <w:rFonts w:ascii="Arial" w:hAnsi="Arial" w:cs="Arial"/>
                <w:b/>
                <w:bCs/>
                <w:color w:val="000000"/>
                <w:sz w:val="24"/>
                <w:szCs w:val="24"/>
              </w:rPr>
            </w:pPr>
          </w:p>
        </w:tc>
        <w:tc>
          <w:tcPr>
            <w:tcW w:w="1353" w:type="dxa"/>
          </w:tcPr>
          <w:p w:rsidR="00FD6D51" w:rsidRPr="00D86BC1" w:rsidRDefault="00FD6D51" w:rsidP="002E13AC">
            <w:pPr>
              <w:spacing w:after="0" w:line="240" w:lineRule="auto"/>
              <w:jc w:val="both"/>
              <w:rPr>
                <w:rFonts w:ascii="Arial" w:hAnsi="Arial" w:cs="Arial"/>
                <w:color w:val="000000"/>
                <w:sz w:val="24"/>
                <w:szCs w:val="24"/>
              </w:rPr>
            </w:pPr>
            <w:r w:rsidRPr="00D86BC1">
              <w:rPr>
                <w:rFonts w:ascii="Arial" w:hAnsi="Arial" w:cs="Arial"/>
                <w:color w:val="000000"/>
                <w:sz w:val="24"/>
                <w:szCs w:val="24"/>
              </w:rPr>
              <w:t>Control del proceso docente</w:t>
            </w:r>
          </w:p>
        </w:tc>
        <w:tc>
          <w:tcPr>
            <w:tcW w:w="56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557"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9,18</w:t>
            </w:r>
          </w:p>
        </w:tc>
        <w:tc>
          <w:tcPr>
            <w:tcW w:w="78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68,35</w:t>
            </w:r>
          </w:p>
        </w:tc>
        <w:tc>
          <w:tcPr>
            <w:tcW w:w="67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22,47</w:t>
            </w:r>
          </w:p>
        </w:tc>
        <w:tc>
          <w:tcPr>
            <w:tcW w:w="56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557"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11,39</w:t>
            </w:r>
          </w:p>
        </w:tc>
        <w:tc>
          <w:tcPr>
            <w:tcW w:w="78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68,35</w:t>
            </w:r>
          </w:p>
        </w:tc>
        <w:tc>
          <w:tcPr>
            <w:tcW w:w="67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20,25</w:t>
            </w:r>
          </w:p>
        </w:tc>
        <w:tc>
          <w:tcPr>
            <w:tcW w:w="56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557"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10,44</w:t>
            </w:r>
          </w:p>
        </w:tc>
        <w:tc>
          <w:tcPr>
            <w:tcW w:w="78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67,72</w:t>
            </w:r>
          </w:p>
        </w:tc>
        <w:tc>
          <w:tcPr>
            <w:tcW w:w="671" w:type="dxa"/>
          </w:tcPr>
          <w:p w:rsidR="00FD6D51" w:rsidRPr="00D86BC1" w:rsidRDefault="00FD6D51"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21,84</w:t>
            </w:r>
          </w:p>
        </w:tc>
      </w:tr>
    </w:tbl>
    <w:p w:rsidR="00D531E3" w:rsidRPr="00D86BC1" w:rsidRDefault="00D531E3" w:rsidP="00814C50">
      <w:pPr>
        <w:spacing w:after="0" w:line="360" w:lineRule="auto"/>
        <w:jc w:val="center"/>
        <w:rPr>
          <w:rFonts w:ascii="Arial" w:hAnsi="Arial" w:cs="Arial"/>
          <w:sz w:val="24"/>
          <w:szCs w:val="24"/>
        </w:rPr>
      </w:pPr>
      <w:r w:rsidRPr="00D86BC1">
        <w:rPr>
          <w:rFonts w:ascii="Arial" w:hAnsi="Arial" w:cs="Arial"/>
          <w:sz w:val="24"/>
          <w:szCs w:val="24"/>
        </w:rPr>
        <w:t>Fuente: Cuestionario para evaluar el sentido de pertenencia</w:t>
      </w:r>
    </w:p>
    <w:p w:rsidR="00B06F14" w:rsidRPr="00D86BC1" w:rsidRDefault="00B06F14" w:rsidP="00814C50">
      <w:pPr>
        <w:spacing w:after="0" w:line="360" w:lineRule="auto"/>
        <w:jc w:val="both"/>
        <w:rPr>
          <w:rFonts w:ascii="Arial" w:hAnsi="Arial" w:cs="Arial"/>
          <w:bCs/>
          <w:color w:val="000000"/>
          <w:sz w:val="24"/>
          <w:szCs w:val="24"/>
        </w:rPr>
      </w:pPr>
    </w:p>
    <w:p w:rsidR="00941406" w:rsidRPr="00D86BC1" w:rsidRDefault="00522741" w:rsidP="00814C50">
      <w:pPr>
        <w:spacing w:after="0" w:line="360" w:lineRule="auto"/>
        <w:jc w:val="both"/>
        <w:rPr>
          <w:rFonts w:ascii="Arial" w:hAnsi="Arial" w:cs="Arial"/>
          <w:color w:val="000000"/>
          <w:sz w:val="24"/>
          <w:szCs w:val="24"/>
        </w:rPr>
      </w:pPr>
      <w:r w:rsidRPr="00D86BC1">
        <w:rPr>
          <w:rFonts w:ascii="Arial" w:hAnsi="Arial" w:cs="Arial"/>
          <w:color w:val="000000"/>
          <w:sz w:val="24"/>
          <w:szCs w:val="24"/>
        </w:rPr>
        <w:t>L</w:t>
      </w:r>
      <w:r w:rsidR="00941406" w:rsidRPr="00D86BC1">
        <w:rPr>
          <w:rFonts w:ascii="Arial" w:hAnsi="Arial" w:cs="Arial"/>
          <w:color w:val="000000"/>
          <w:sz w:val="24"/>
          <w:szCs w:val="24"/>
        </w:rPr>
        <w:t>a dimensión ambiental la conforman l</w:t>
      </w:r>
      <w:r w:rsidR="002B12D8" w:rsidRPr="00D86BC1">
        <w:rPr>
          <w:rFonts w:ascii="Arial" w:hAnsi="Arial" w:cs="Arial"/>
          <w:color w:val="000000"/>
          <w:sz w:val="24"/>
          <w:szCs w:val="24"/>
        </w:rPr>
        <w:t xml:space="preserve">os elementos del </w:t>
      </w:r>
      <w:r w:rsidR="00EA03A2" w:rsidRPr="00D86BC1">
        <w:rPr>
          <w:rFonts w:ascii="Arial" w:hAnsi="Arial" w:cs="Arial"/>
          <w:color w:val="000000"/>
          <w:sz w:val="24"/>
          <w:szCs w:val="24"/>
        </w:rPr>
        <w:t>entorno</w:t>
      </w:r>
      <w:r w:rsidR="00941406" w:rsidRPr="00D86BC1">
        <w:rPr>
          <w:rFonts w:ascii="Arial" w:hAnsi="Arial" w:cs="Arial"/>
          <w:color w:val="000000"/>
          <w:sz w:val="24"/>
          <w:szCs w:val="24"/>
        </w:rPr>
        <w:t xml:space="preserve"> donde acontece el proceso de formación profesional, por lo que sus características pueden potenciar o inhibir la </w:t>
      </w:r>
      <w:r w:rsidR="006A5BBE" w:rsidRPr="00D86BC1">
        <w:rPr>
          <w:rFonts w:ascii="Arial" w:hAnsi="Arial" w:cs="Arial"/>
          <w:color w:val="000000"/>
          <w:sz w:val="24"/>
          <w:szCs w:val="24"/>
        </w:rPr>
        <w:t>configuración</w:t>
      </w:r>
      <w:r w:rsidR="00941406" w:rsidRPr="00D86BC1">
        <w:rPr>
          <w:rFonts w:ascii="Arial" w:hAnsi="Arial" w:cs="Arial"/>
          <w:color w:val="000000"/>
          <w:sz w:val="24"/>
          <w:szCs w:val="24"/>
        </w:rPr>
        <w:t xml:space="preserve"> del sentido de pertenencia. El análisis realizado de los indicadores señalados s</w:t>
      </w:r>
      <w:r w:rsidR="007334E4" w:rsidRPr="00D86BC1">
        <w:rPr>
          <w:rFonts w:ascii="Arial" w:hAnsi="Arial" w:cs="Arial"/>
          <w:color w:val="000000"/>
          <w:sz w:val="24"/>
          <w:szCs w:val="24"/>
        </w:rPr>
        <w:t>e expone tal como sigue (tabla 5</w:t>
      </w:r>
      <w:r w:rsidR="00941406" w:rsidRPr="00D86BC1">
        <w:rPr>
          <w:rFonts w:ascii="Arial" w:hAnsi="Arial" w:cs="Arial"/>
          <w:color w:val="000000"/>
          <w:sz w:val="24"/>
          <w:szCs w:val="24"/>
        </w:rPr>
        <w:t>):</w:t>
      </w:r>
    </w:p>
    <w:p w:rsidR="00114B21" w:rsidRPr="00D86BC1" w:rsidRDefault="00114B21" w:rsidP="00814C50">
      <w:pPr>
        <w:spacing w:after="0" w:line="360" w:lineRule="auto"/>
        <w:jc w:val="both"/>
        <w:rPr>
          <w:rFonts w:ascii="Arial" w:hAnsi="Arial" w:cs="Arial"/>
          <w:b/>
          <w:sz w:val="24"/>
          <w:szCs w:val="24"/>
        </w:rPr>
      </w:pPr>
    </w:p>
    <w:p w:rsidR="00D531E3" w:rsidRPr="00D86BC1" w:rsidRDefault="00D531E3" w:rsidP="00814C50">
      <w:pPr>
        <w:spacing w:after="0" w:line="360" w:lineRule="auto"/>
        <w:jc w:val="both"/>
        <w:rPr>
          <w:rFonts w:ascii="Arial" w:hAnsi="Arial" w:cs="Arial"/>
          <w:sz w:val="24"/>
          <w:szCs w:val="24"/>
        </w:rPr>
      </w:pPr>
      <w:r w:rsidRPr="00D86BC1">
        <w:rPr>
          <w:rFonts w:ascii="Arial" w:hAnsi="Arial" w:cs="Arial"/>
          <w:b/>
          <w:sz w:val="24"/>
          <w:szCs w:val="24"/>
        </w:rPr>
        <w:t xml:space="preserve">Tabla </w:t>
      </w:r>
      <w:r w:rsidR="007334E4" w:rsidRPr="00D86BC1">
        <w:rPr>
          <w:rFonts w:ascii="Arial" w:hAnsi="Arial" w:cs="Arial"/>
          <w:b/>
          <w:sz w:val="24"/>
          <w:szCs w:val="24"/>
        </w:rPr>
        <w:t xml:space="preserve">5 </w:t>
      </w:r>
      <w:r w:rsidR="007334E4" w:rsidRPr="00D86BC1">
        <w:rPr>
          <w:rFonts w:ascii="Arial" w:hAnsi="Arial" w:cs="Arial"/>
          <w:sz w:val="24"/>
          <w:szCs w:val="24"/>
        </w:rPr>
        <w:t>-</w:t>
      </w:r>
      <w:r w:rsidRPr="00D86BC1">
        <w:rPr>
          <w:rFonts w:ascii="Arial" w:hAnsi="Arial" w:cs="Arial"/>
          <w:sz w:val="24"/>
          <w:szCs w:val="24"/>
        </w:rPr>
        <w:t xml:space="preserve"> Distribución de frecuencia de la dimensión ambie</w:t>
      </w:r>
      <w:r w:rsidR="001372E3" w:rsidRPr="00D86BC1">
        <w:rPr>
          <w:rFonts w:ascii="Arial" w:hAnsi="Arial" w:cs="Arial"/>
          <w:sz w:val="24"/>
          <w:szCs w:val="24"/>
        </w:rPr>
        <w:t>ntal del sentido de pertenencia</w:t>
      </w:r>
    </w:p>
    <w:tbl>
      <w:tblPr>
        <w:tblStyle w:val="Tablaconcuadrcula"/>
        <w:tblW w:w="0" w:type="auto"/>
        <w:tblLook w:val="04A0"/>
      </w:tblPr>
      <w:tblGrid>
        <w:gridCol w:w="994"/>
        <w:gridCol w:w="1196"/>
        <w:gridCol w:w="535"/>
        <w:gridCol w:w="543"/>
        <w:gridCol w:w="767"/>
        <w:gridCol w:w="637"/>
        <w:gridCol w:w="535"/>
        <w:gridCol w:w="535"/>
        <w:gridCol w:w="767"/>
        <w:gridCol w:w="637"/>
        <w:gridCol w:w="535"/>
        <w:gridCol w:w="535"/>
        <w:gridCol w:w="767"/>
        <w:gridCol w:w="637"/>
      </w:tblGrid>
      <w:tr w:rsidR="00FC376E" w:rsidRPr="00D86BC1" w:rsidTr="007334E4">
        <w:tc>
          <w:tcPr>
            <w:tcW w:w="1059" w:type="dxa"/>
            <w:vMerge w:val="restart"/>
          </w:tcPr>
          <w:p w:rsidR="00D531E3" w:rsidRPr="00D86BC1" w:rsidRDefault="00D531E3" w:rsidP="002E13AC">
            <w:pPr>
              <w:spacing w:after="0" w:line="240" w:lineRule="auto"/>
              <w:jc w:val="both"/>
              <w:rPr>
                <w:rFonts w:ascii="Arial" w:hAnsi="Arial" w:cs="Arial"/>
                <w:b/>
                <w:color w:val="000000"/>
                <w:sz w:val="24"/>
                <w:szCs w:val="24"/>
              </w:rPr>
            </w:pPr>
            <w:r w:rsidRPr="00D86BC1">
              <w:rPr>
                <w:rFonts w:ascii="Arial" w:hAnsi="Arial" w:cs="Arial"/>
                <w:b/>
                <w:color w:val="000000"/>
                <w:sz w:val="24"/>
                <w:szCs w:val="24"/>
              </w:rPr>
              <w:t>Indicadores</w:t>
            </w:r>
          </w:p>
        </w:tc>
        <w:tc>
          <w:tcPr>
            <w:tcW w:w="1262" w:type="dxa"/>
            <w:vMerge w:val="restart"/>
          </w:tcPr>
          <w:p w:rsidR="00D531E3" w:rsidRPr="00D86BC1" w:rsidRDefault="00D531E3" w:rsidP="002E13AC">
            <w:pPr>
              <w:spacing w:after="0" w:line="240" w:lineRule="auto"/>
              <w:jc w:val="both"/>
              <w:rPr>
                <w:rFonts w:ascii="Arial" w:hAnsi="Arial" w:cs="Arial"/>
                <w:b/>
                <w:color w:val="000000"/>
                <w:sz w:val="24"/>
                <w:szCs w:val="24"/>
              </w:rPr>
            </w:pPr>
            <w:proofErr w:type="spellStart"/>
            <w:r w:rsidRPr="00D86BC1">
              <w:rPr>
                <w:rFonts w:ascii="Arial" w:hAnsi="Arial" w:cs="Arial"/>
                <w:b/>
                <w:color w:val="000000"/>
                <w:sz w:val="24"/>
                <w:szCs w:val="24"/>
              </w:rPr>
              <w:t>Subindicadores</w:t>
            </w:r>
            <w:proofErr w:type="spellEnd"/>
          </w:p>
        </w:tc>
        <w:tc>
          <w:tcPr>
            <w:tcW w:w="2643" w:type="dxa"/>
            <w:gridSpan w:val="4"/>
          </w:tcPr>
          <w:p w:rsidR="00D531E3" w:rsidRPr="00D86BC1" w:rsidRDefault="00D531E3" w:rsidP="002E13AC">
            <w:pPr>
              <w:spacing w:after="0" w:line="240" w:lineRule="auto"/>
              <w:jc w:val="both"/>
              <w:rPr>
                <w:rFonts w:ascii="Arial" w:hAnsi="Arial" w:cs="Arial"/>
                <w:b/>
                <w:color w:val="000000"/>
                <w:sz w:val="24"/>
                <w:szCs w:val="24"/>
              </w:rPr>
            </w:pPr>
            <w:r w:rsidRPr="00D86BC1">
              <w:rPr>
                <w:rFonts w:ascii="Arial" w:hAnsi="Arial" w:cs="Arial"/>
                <w:b/>
                <w:color w:val="000000"/>
                <w:sz w:val="24"/>
                <w:szCs w:val="24"/>
              </w:rPr>
              <w:t>Experimenta</w:t>
            </w:r>
          </w:p>
        </w:tc>
        <w:tc>
          <w:tcPr>
            <w:tcW w:w="2612" w:type="dxa"/>
            <w:gridSpan w:val="4"/>
          </w:tcPr>
          <w:p w:rsidR="00D531E3" w:rsidRPr="00D86BC1" w:rsidRDefault="00D531E3" w:rsidP="002E13AC">
            <w:pPr>
              <w:spacing w:after="0" w:line="240" w:lineRule="auto"/>
              <w:jc w:val="both"/>
              <w:rPr>
                <w:rFonts w:ascii="Arial" w:hAnsi="Arial" w:cs="Arial"/>
                <w:b/>
                <w:color w:val="000000"/>
                <w:sz w:val="24"/>
                <w:szCs w:val="24"/>
              </w:rPr>
            </w:pPr>
            <w:r w:rsidRPr="00D86BC1">
              <w:rPr>
                <w:rFonts w:ascii="Arial" w:hAnsi="Arial" w:cs="Arial"/>
                <w:b/>
                <w:color w:val="000000"/>
                <w:sz w:val="24"/>
                <w:szCs w:val="24"/>
              </w:rPr>
              <w:t>Influye</w:t>
            </w:r>
          </w:p>
        </w:tc>
        <w:tc>
          <w:tcPr>
            <w:tcW w:w="2612" w:type="dxa"/>
            <w:gridSpan w:val="4"/>
          </w:tcPr>
          <w:p w:rsidR="00D531E3" w:rsidRPr="00D86BC1" w:rsidRDefault="00D531E3" w:rsidP="002E13AC">
            <w:pPr>
              <w:spacing w:after="0" w:line="240" w:lineRule="auto"/>
              <w:jc w:val="both"/>
              <w:rPr>
                <w:rFonts w:ascii="Arial" w:hAnsi="Arial" w:cs="Arial"/>
                <w:b/>
                <w:color w:val="000000"/>
                <w:sz w:val="24"/>
                <w:szCs w:val="24"/>
              </w:rPr>
            </w:pPr>
            <w:r w:rsidRPr="00D86BC1">
              <w:rPr>
                <w:rFonts w:ascii="Arial" w:hAnsi="Arial" w:cs="Arial"/>
                <w:b/>
                <w:color w:val="000000"/>
                <w:sz w:val="24"/>
                <w:szCs w:val="24"/>
              </w:rPr>
              <w:t>Contribuye</w:t>
            </w:r>
          </w:p>
        </w:tc>
      </w:tr>
      <w:tr w:rsidR="00FC376E" w:rsidRPr="00D86BC1" w:rsidTr="007334E4">
        <w:tc>
          <w:tcPr>
            <w:tcW w:w="1059" w:type="dxa"/>
            <w:vMerge/>
          </w:tcPr>
          <w:p w:rsidR="004D4124" w:rsidRPr="00D86BC1" w:rsidRDefault="004D4124" w:rsidP="002E13AC">
            <w:pPr>
              <w:spacing w:after="0" w:line="240" w:lineRule="auto"/>
              <w:jc w:val="both"/>
              <w:rPr>
                <w:rFonts w:ascii="Arial" w:hAnsi="Arial" w:cs="Arial"/>
                <w:b/>
                <w:color w:val="000000"/>
                <w:sz w:val="24"/>
                <w:szCs w:val="24"/>
              </w:rPr>
            </w:pPr>
          </w:p>
        </w:tc>
        <w:tc>
          <w:tcPr>
            <w:tcW w:w="1262" w:type="dxa"/>
            <w:vMerge/>
          </w:tcPr>
          <w:p w:rsidR="004D4124" w:rsidRPr="00D86BC1" w:rsidRDefault="004D4124" w:rsidP="002E13AC">
            <w:pPr>
              <w:spacing w:after="0" w:line="240" w:lineRule="auto"/>
              <w:jc w:val="both"/>
              <w:rPr>
                <w:rFonts w:ascii="Arial" w:hAnsi="Arial" w:cs="Arial"/>
                <w:b/>
                <w:color w:val="000000"/>
                <w:sz w:val="24"/>
                <w:szCs w:val="24"/>
              </w:rPr>
            </w:pPr>
          </w:p>
        </w:tc>
        <w:tc>
          <w:tcPr>
            <w:tcW w:w="576" w:type="dxa"/>
          </w:tcPr>
          <w:p w:rsidR="004D4124" w:rsidRPr="00D86BC1" w:rsidRDefault="00FC376E" w:rsidP="002E13AC">
            <w:pPr>
              <w:spacing w:after="0" w:line="240" w:lineRule="auto"/>
              <w:jc w:val="both"/>
              <w:rPr>
                <w:rFonts w:ascii="Arial" w:hAnsi="Arial" w:cs="Arial"/>
                <w:b/>
                <w:color w:val="000000"/>
                <w:sz w:val="24"/>
                <w:szCs w:val="24"/>
              </w:rPr>
            </w:pPr>
            <w:r w:rsidRPr="00D86BC1">
              <w:rPr>
                <w:rFonts w:ascii="Arial" w:hAnsi="Arial" w:cs="Arial"/>
                <w:b/>
                <w:color w:val="000000"/>
                <w:sz w:val="24"/>
                <w:szCs w:val="24"/>
              </w:rPr>
              <w:t>Nada</w:t>
            </w:r>
          </w:p>
        </w:tc>
        <w:tc>
          <w:tcPr>
            <w:tcW w:w="572" w:type="dxa"/>
          </w:tcPr>
          <w:p w:rsidR="004D4124" w:rsidRPr="00D86BC1" w:rsidRDefault="004D4124" w:rsidP="002E13AC">
            <w:pPr>
              <w:spacing w:after="0" w:line="240" w:lineRule="auto"/>
              <w:jc w:val="both"/>
              <w:rPr>
                <w:rFonts w:ascii="Arial" w:hAnsi="Arial" w:cs="Arial"/>
                <w:b/>
                <w:color w:val="000000"/>
                <w:sz w:val="24"/>
                <w:szCs w:val="24"/>
              </w:rPr>
            </w:pPr>
            <w:r w:rsidRPr="00D86BC1">
              <w:rPr>
                <w:rFonts w:ascii="Arial" w:hAnsi="Arial" w:cs="Arial"/>
                <w:b/>
                <w:color w:val="000000"/>
                <w:sz w:val="24"/>
                <w:szCs w:val="24"/>
              </w:rPr>
              <w:t>Poco</w:t>
            </w:r>
          </w:p>
        </w:tc>
        <w:tc>
          <w:tcPr>
            <w:tcW w:w="805" w:type="dxa"/>
          </w:tcPr>
          <w:p w:rsidR="004D4124" w:rsidRPr="00D86BC1" w:rsidRDefault="004D4124" w:rsidP="002E13AC">
            <w:pPr>
              <w:spacing w:after="0" w:line="240" w:lineRule="auto"/>
              <w:jc w:val="both"/>
              <w:rPr>
                <w:rFonts w:ascii="Arial" w:hAnsi="Arial" w:cs="Arial"/>
                <w:b/>
                <w:color w:val="000000"/>
                <w:sz w:val="24"/>
                <w:szCs w:val="24"/>
              </w:rPr>
            </w:pPr>
            <w:r w:rsidRPr="00D86BC1">
              <w:rPr>
                <w:rFonts w:ascii="Arial" w:hAnsi="Arial" w:cs="Arial"/>
                <w:b/>
                <w:color w:val="000000"/>
                <w:sz w:val="24"/>
                <w:szCs w:val="24"/>
              </w:rPr>
              <w:t>Bastante</w:t>
            </w:r>
          </w:p>
        </w:tc>
        <w:tc>
          <w:tcPr>
            <w:tcW w:w="690" w:type="dxa"/>
          </w:tcPr>
          <w:p w:rsidR="004D4124" w:rsidRPr="00D86BC1" w:rsidRDefault="004D4124" w:rsidP="002E13AC">
            <w:pPr>
              <w:spacing w:after="0" w:line="240" w:lineRule="auto"/>
              <w:jc w:val="both"/>
              <w:rPr>
                <w:rFonts w:ascii="Arial" w:hAnsi="Arial" w:cs="Arial"/>
                <w:b/>
                <w:color w:val="000000"/>
                <w:sz w:val="24"/>
                <w:szCs w:val="24"/>
              </w:rPr>
            </w:pPr>
            <w:r w:rsidRPr="00D86BC1">
              <w:rPr>
                <w:rFonts w:ascii="Arial" w:hAnsi="Arial" w:cs="Arial"/>
                <w:b/>
                <w:color w:val="000000"/>
                <w:sz w:val="24"/>
                <w:szCs w:val="24"/>
              </w:rPr>
              <w:t>Mucho</w:t>
            </w:r>
          </w:p>
        </w:tc>
        <w:tc>
          <w:tcPr>
            <w:tcW w:w="576" w:type="dxa"/>
          </w:tcPr>
          <w:p w:rsidR="004D4124" w:rsidRPr="00D86BC1" w:rsidRDefault="00FC376E" w:rsidP="002E13AC">
            <w:pPr>
              <w:spacing w:after="0" w:line="240" w:lineRule="auto"/>
              <w:jc w:val="both"/>
              <w:rPr>
                <w:rFonts w:ascii="Arial" w:hAnsi="Arial" w:cs="Arial"/>
                <w:b/>
                <w:color w:val="000000"/>
                <w:sz w:val="24"/>
                <w:szCs w:val="24"/>
              </w:rPr>
            </w:pPr>
            <w:r w:rsidRPr="00D86BC1">
              <w:rPr>
                <w:rFonts w:ascii="Arial" w:hAnsi="Arial" w:cs="Arial"/>
                <w:b/>
                <w:color w:val="000000"/>
                <w:sz w:val="24"/>
                <w:szCs w:val="24"/>
              </w:rPr>
              <w:t>Nada</w:t>
            </w:r>
          </w:p>
        </w:tc>
        <w:tc>
          <w:tcPr>
            <w:tcW w:w="541" w:type="dxa"/>
          </w:tcPr>
          <w:p w:rsidR="004D4124" w:rsidRPr="00D86BC1" w:rsidRDefault="004D4124" w:rsidP="002E13AC">
            <w:pPr>
              <w:spacing w:after="0" w:line="240" w:lineRule="auto"/>
              <w:jc w:val="both"/>
              <w:rPr>
                <w:rFonts w:ascii="Arial" w:hAnsi="Arial" w:cs="Arial"/>
                <w:b/>
                <w:color w:val="000000"/>
                <w:sz w:val="24"/>
                <w:szCs w:val="24"/>
              </w:rPr>
            </w:pPr>
            <w:r w:rsidRPr="00D86BC1">
              <w:rPr>
                <w:rFonts w:ascii="Arial" w:hAnsi="Arial" w:cs="Arial"/>
                <w:b/>
                <w:color w:val="000000"/>
                <w:sz w:val="24"/>
                <w:szCs w:val="24"/>
              </w:rPr>
              <w:t>Poco</w:t>
            </w:r>
          </w:p>
        </w:tc>
        <w:tc>
          <w:tcPr>
            <w:tcW w:w="805" w:type="dxa"/>
          </w:tcPr>
          <w:p w:rsidR="004D4124" w:rsidRPr="00D86BC1" w:rsidRDefault="004D4124" w:rsidP="002E13AC">
            <w:pPr>
              <w:spacing w:after="0" w:line="240" w:lineRule="auto"/>
              <w:jc w:val="both"/>
              <w:rPr>
                <w:rFonts w:ascii="Arial" w:hAnsi="Arial" w:cs="Arial"/>
                <w:b/>
                <w:color w:val="000000"/>
                <w:sz w:val="24"/>
                <w:szCs w:val="24"/>
              </w:rPr>
            </w:pPr>
            <w:r w:rsidRPr="00D86BC1">
              <w:rPr>
                <w:rFonts w:ascii="Arial" w:hAnsi="Arial" w:cs="Arial"/>
                <w:b/>
                <w:color w:val="000000"/>
                <w:sz w:val="24"/>
                <w:szCs w:val="24"/>
              </w:rPr>
              <w:t>Bastante</w:t>
            </w:r>
          </w:p>
        </w:tc>
        <w:tc>
          <w:tcPr>
            <w:tcW w:w="690" w:type="dxa"/>
          </w:tcPr>
          <w:p w:rsidR="004D4124" w:rsidRPr="00D86BC1" w:rsidRDefault="004D4124" w:rsidP="002E13AC">
            <w:pPr>
              <w:spacing w:after="0" w:line="240" w:lineRule="auto"/>
              <w:jc w:val="both"/>
              <w:rPr>
                <w:rFonts w:ascii="Arial" w:hAnsi="Arial" w:cs="Arial"/>
                <w:b/>
                <w:color w:val="000000"/>
                <w:sz w:val="24"/>
                <w:szCs w:val="24"/>
              </w:rPr>
            </w:pPr>
            <w:r w:rsidRPr="00D86BC1">
              <w:rPr>
                <w:rFonts w:ascii="Arial" w:hAnsi="Arial" w:cs="Arial"/>
                <w:b/>
                <w:color w:val="000000"/>
                <w:sz w:val="24"/>
                <w:szCs w:val="24"/>
              </w:rPr>
              <w:t>Mucho</w:t>
            </w:r>
          </w:p>
        </w:tc>
        <w:tc>
          <w:tcPr>
            <w:tcW w:w="576" w:type="dxa"/>
          </w:tcPr>
          <w:p w:rsidR="004D4124" w:rsidRPr="00D86BC1" w:rsidRDefault="00FC376E" w:rsidP="002E13AC">
            <w:pPr>
              <w:spacing w:after="0" w:line="240" w:lineRule="auto"/>
              <w:jc w:val="both"/>
              <w:rPr>
                <w:rFonts w:ascii="Arial" w:hAnsi="Arial" w:cs="Arial"/>
                <w:b/>
                <w:color w:val="000000"/>
                <w:sz w:val="24"/>
                <w:szCs w:val="24"/>
              </w:rPr>
            </w:pPr>
            <w:r w:rsidRPr="00D86BC1">
              <w:rPr>
                <w:rFonts w:ascii="Arial" w:hAnsi="Arial" w:cs="Arial"/>
                <w:b/>
                <w:color w:val="000000"/>
                <w:sz w:val="24"/>
                <w:szCs w:val="24"/>
              </w:rPr>
              <w:t>Nada</w:t>
            </w:r>
          </w:p>
        </w:tc>
        <w:tc>
          <w:tcPr>
            <w:tcW w:w="541" w:type="dxa"/>
          </w:tcPr>
          <w:p w:rsidR="004D4124" w:rsidRPr="00D86BC1" w:rsidRDefault="004D4124" w:rsidP="002E13AC">
            <w:pPr>
              <w:spacing w:after="0" w:line="240" w:lineRule="auto"/>
              <w:jc w:val="both"/>
              <w:rPr>
                <w:rFonts w:ascii="Arial" w:hAnsi="Arial" w:cs="Arial"/>
                <w:b/>
                <w:color w:val="000000"/>
                <w:sz w:val="24"/>
                <w:szCs w:val="24"/>
              </w:rPr>
            </w:pPr>
            <w:r w:rsidRPr="00D86BC1">
              <w:rPr>
                <w:rFonts w:ascii="Arial" w:hAnsi="Arial" w:cs="Arial"/>
                <w:b/>
                <w:color w:val="000000"/>
                <w:sz w:val="24"/>
                <w:szCs w:val="24"/>
              </w:rPr>
              <w:t>Poco</w:t>
            </w:r>
          </w:p>
        </w:tc>
        <w:tc>
          <w:tcPr>
            <w:tcW w:w="805" w:type="dxa"/>
          </w:tcPr>
          <w:p w:rsidR="004D4124" w:rsidRPr="00D86BC1" w:rsidRDefault="004D4124" w:rsidP="002E13AC">
            <w:pPr>
              <w:spacing w:after="0" w:line="240" w:lineRule="auto"/>
              <w:jc w:val="both"/>
              <w:rPr>
                <w:rFonts w:ascii="Arial" w:hAnsi="Arial" w:cs="Arial"/>
                <w:b/>
                <w:color w:val="000000"/>
                <w:sz w:val="24"/>
                <w:szCs w:val="24"/>
              </w:rPr>
            </w:pPr>
            <w:r w:rsidRPr="00D86BC1">
              <w:rPr>
                <w:rFonts w:ascii="Arial" w:hAnsi="Arial" w:cs="Arial"/>
                <w:b/>
                <w:color w:val="000000"/>
                <w:sz w:val="24"/>
                <w:szCs w:val="24"/>
              </w:rPr>
              <w:t>Bastante</w:t>
            </w:r>
          </w:p>
        </w:tc>
        <w:tc>
          <w:tcPr>
            <w:tcW w:w="690" w:type="dxa"/>
          </w:tcPr>
          <w:p w:rsidR="004D4124" w:rsidRPr="00D86BC1" w:rsidRDefault="004D4124" w:rsidP="002E13AC">
            <w:pPr>
              <w:spacing w:after="0" w:line="240" w:lineRule="auto"/>
              <w:jc w:val="both"/>
              <w:rPr>
                <w:rFonts w:ascii="Arial" w:hAnsi="Arial" w:cs="Arial"/>
                <w:b/>
                <w:color w:val="000000"/>
                <w:sz w:val="24"/>
                <w:szCs w:val="24"/>
              </w:rPr>
            </w:pPr>
            <w:r w:rsidRPr="00D86BC1">
              <w:rPr>
                <w:rFonts w:ascii="Arial" w:hAnsi="Arial" w:cs="Arial"/>
                <w:b/>
                <w:color w:val="000000"/>
                <w:sz w:val="24"/>
                <w:szCs w:val="24"/>
              </w:rPr>
              <w:t>Mucho</w:t>
            </w:r>
          </w:p>
        </w:tc>
      </w:tr>
      <w:tr w:rsidR="00836598" w:rsidRPr="00D86BC1" w:rsidTr="007334E4">
        <w:tc>
          <w:tcPr>
            <w:tcW w:w="1059" w:type="dxa"/>
            <w:vMerge w:val="restart"/>
          </w:tcPr>
          <w:p w:rsidR="00836598" w:rsidRPr="00D86BC1" w:rsidRDefault="00836598" w:rsidP="002E13AC">
            <w:pPr>
              <w:spacing w:after="0" w:line="240" w:lineRule="auto"/>
              <w:jc w:val="both"/>
              <w:rPr>
                <w:rFonts w:ascii="Arial" w:hAnsi="Arial" w:cs="Arial"/>
                <w:b/>
                <w:bCs/>
                <w:color w:val="000000"/>
                <w:sz w:val="24"/>
                <w:szCs w:val="24"/>
              </w:rPr>
            </w:pPr>
            <w:r w:rsidRPr="00D86BC1">
              <w:rPr>
                <w:rFonts w:ascii="Arial" w:hAnsi="Arial" w:cs="Arial"/>
                <w:b/>
                <w:bCs/>
                <w:color w:val="000000"/>
                <w:sz w:val="24"/>
                <w:szCs w:val="24"/>
              </w:rPr>
              <w:t>Físicos</w:t>
            </w:r>
          </w:p>
        </w:tc>
        <w:tc>
          <w:tcPr>
            <w:tcW w:w="1262" w:type="dxa"/>
          </w:tcPr>
          <w:p w:rsidR="00836598" w:rsidRPr="00D86BC1" w:rsidRDefault="00836598" w:rsidP="002E13AC">
            <w:pPr>
              <w:spacing w:after="0" w:line="240" w:lineRule="auto"/>
              <w:jc w:val="both"/>
              <w:rPr>
                <w:rFonts w:ascii="Arial" w:hAnsi="Arial" w:cs="Arial"/>
                <w:color w:val="000000"/>
                <w:sz w:val="24"/>
                <w:szCs w:val="24"/>
              </w:rPr>
            </w:pPr>
            <w:r w:rsidRPr="00D86BC1">
              <w:rPr>
                <w:rFonts w:ascii="Arial" w:hAnsi="Arial" w:cs="Arial"/>
                <w:color w:val="000000"/>
                <w:sz w:val="24"/>
                <w:szCs w:val="24"/>
              </w:rPr>
              <w:t>Funcionalidad de los escenarios docentes</w:t>
            </w:r>
          </w:p>
        </w:tc>
        <w:tc>
          <w:tcPr>
            <w:tcW w:w="576" w:type="dxa"/>
          </w:tcPr>
          <w:p w:rsidR="00836598" w:rsidRPr="00D86BC1" w:rsidRDefault="00836598" w:rsidP="002E13AC">
            <w:pPr>
              <w:spacing w:after="0" w:line="240" w:lineRule="auto"/>
              <w:jc w:val="right"/>
              <w:rPr>
                <w:rFonts w:ascii="Arial" w:eastAsia="Times New Roman" w:hAnsi="Arial" w:cs="Arial"/>
                <w:color w:val="000000"/>
                <w:sz w:val="24"/>
                <w:szCs w:val="24"/>
              </w:rPr>
            </w:pPr>
            <w:r w:rsidRPr="00D86BC1">
              <w:rPr>
                <w:rFonts w:ascii="Arial" w:hAnsi="Arial" w:cs="Arial"/>
                <w:color w:val="000000"/>
                <w:sz w:val="24"/>
                <w:szCs w:val="24"/>
              </w:rPr>
              <w:t>1,27</w:t>
            </w:r>
          </w:p>
        </w:tc>
        <w:tc>
          <w:tcPr>
            <w:tcW w:w="572" w:type="dxa"/>
          </w:tcPr>
          <w:p w:rsidR="00836598" w:rsidRPr="00D86BC1" w:rsidRDefault="00836598" w:rsidP="002E13AC">
            <w:pPr>
              <w:spacing w:after="0" w:line="240" w:lineRule="auto"/>
              <w:jc w:val="right"/>
              <w:rPr>
                <w:rFonts w:ascii="Arial" w:eastAsia="Times New Roman" w:hAnsi="Arial" w:cs="Arial"/>
                <w:color w:val="000000"/>
                <w:sz w:val="24"/>
                <w:szCs w:val="24"/>
              </w:rPr>
            </w:pPr>
            <w:r w:rsidRPr="00D86BC1">
              <w:rPr>
                <w:rFonts w:ascii="Arial" w:hAnsi="Arial" w:cs="Arial"/>
                <w:color w:val="000000"/>
                <w:sz w:val="24"/>
                <w:szCs w:val="24"/>
              </w:rPr>
              <w:t>2,85</w:t>
            </w:r>
          </w:p>
        </w:tc>
        <w:tc>
          <w:tcPr>
            <w:tcW w:w="805" w:type="dxa"/>
          </w:tcPr>
          <w:p w:rsidR="00836598" w:rsidRPr="00D86BC1" w:rsidRDefault="00836598" w:rsidP="002E13AC">
            <w:pPr>
              <w:spacing w:after="0" w:line="240" w:lineRule="auto"/>
              <w:jc w:val="right"/>
              <w:rPr>
                <w:rFonts w:ascii="Arial" w:eastAsia="Times New Roman" w:hAnsi="Arial" w:cs="Arial"/>
                <w:color w:val="000000"/>
                <w:sz w:val="24"/>
                <w:szCs w:val="24"/>
              </w:rPr>
            </w:pPr>
            <w:r w:rsidRPr="00D86BC1">
              <w:rPr>
                <w:rFonts w:ascii="Arial" w:hAnsi="Arial" w:cs="Arial"/>
                <w:color w:val="000000"/>
                <w:sz w:val="24"/>
                <w:szCs w:val="24"/>
              </w:rPr>
              <w:t>84,18</w:t>
            </w:r>
          </w:p>
        </w:tc>
        <w:tc>
          <w:tcPr>
            <w:tcW w:w="690" w:type="dxa"/>
          </w:tcPr>
          <w:p w:rsidR="00836598" w:rsidRPr="00D86BC1" w:rsidRDefault="00836598" w:rsidP="002E13AC">
            <w:pPr>
              <w:spacing w:after="0" w:line="240" w:lineRule="auto"/>
              <w:jc w:val="right"/>
              <w:rPr>
                <w:rFonts w:ascii="Arial" w:eastAsia="Times New Roman" w:hAnsi="Arial" w:cs="Arial"/>
                <w:color w:val="000000"/>
                <w:sz w:val="24"/>
                <w:szCs w:val="24"/>
              </w:rPr>
            </w:pPr>
            <w:r w:rsidRPr="00D86BC1">
              <w:rPr>
                <w:rFonts w:ascii="Arial" w:hAnsi="Arial" w:cs="Arial"/>
                <w:color w:val="000000"/>
                <w:sz w:val="24"/>
                <w:szCs w:val="24"/>
              </w:rPr>
              <w:t>11,71</w:t>
            </w:r>
          </w:p>
        </w:tc>
        <w:tc>
          <w:tcPr>
            <w:tcW w:w="576" w:type="dxa"/>
          </w:tcPr>
          <w:p w:rsidR="00836598" w:rsidRPr="00D86BC1" w:rsidRDefault="00836598" w:rsidP="002E13AC">
            <w:pPr>
              <w:spacing w:after="0" w:line="240" w:lineRule="auto"/>
              <w:jc w:val="right"/>
              <w:rPr>
                <w:rFonts w:ascii="Arial" w:eastAsia="Times New Roman" w:hAnsi="Arial" w:cs="Arial"/>
                <w:color w:val="000000"/>
                <w:sz w:val="24"/>
                <w:szCs w:val="24"/>
              </w:rPr>
            </w:pPr>
            <w:r w:rsidRPr="00D86BC1">
              <w:rPr>
                <w:rFonts w:ascii="Arial" w:hAnsi="Arial" w:cs="Arial"/>
                <w:color w:val="000000"/>
                <w:sz w:val="24"/>
                <w:szCs w:val="24"/>
              </w:rPr>
              <w:t>1,58</w:t>
            </w:r>
          </w:p>
        </w:tc>
        <w:tc>
          <w:tcPr>
            <w:tcW w:w="541" w:type="dxa"/>
          </w:tcPr>
          <w:p w:rsidR="00836598" w:rsidRPr="00D86BC1" w:rsidRDefault="00836598" w:rsidP="002E13AC">
            <w:pPr>
              <w:spacing w:after="0" w:line="240" w:lineRule="auto"/>
              <w:jc w:val="right"/>
              <w:rPr>
                <w:rFonts w:ascii="Arial" w:eastAsia="Times New Roman" w:hAnsi="Arial" w:cs="Arial"/>
                <w:color w:val="000000"/>
                <w:sz w:val="24"/>
                <w:szCs w:val="24"/>
              </w:rPr>
            </w:pPr>
            <w:r w:rsidRPr="00D86BC1">
              <w:rPr>
                <w:rFonts w:ascii="Arial" w:hAnsi="Arial" w:cs="Arial"/>
                <w:color w:val="000000"/>
                <w:sz w:val="24"/>
                <w:szCs w:val="24"/>
              </w:rPr>
              <w:t>2,53</w:t>
            </w:r>
          </w:p>
        </w:tc>
        <w:tc>
          <w:tcPr>
            <w:tcW w:w="805" w:type="dxa"/>
          </w:tcPr>
          <w:p w:rsidR="00836598" w:rsidRPr="00D86BC1" w:rsidRDefault="00836598" w:rsidP="002E13AC">
            <w:pPr>
              <w:spacing w:after="0" w:line="240" w:lineRule="auto"/>
              <w:jc w:val="right"/>
              <w:rPr>
                <w:rFonts w:ascii="Arial" w:eastAsia="Times New Roman" w:hAnsi="Arial" w:cs="Arial"/>
                <w:color w:val="000000"/>
                <w:sz w:val="24"/>
                <w:szCs w:val="24"/>
              </w:rPr>
            </w:pPr>
            <w:r w:rsidRPr="00D86BC1">
              <w:rPr>
                <w:rFonts w:ascii="Arial" w:hAnsi="Arial" w:cs="Arial"/>
                <w:color w:val="000000"/>
                <w:sz w:val="24"/>
                <w:szCs w:val="24"/>
              </w:rPr>
              <w:t>89,87</w:t>
            </w:r>
          </w:p>
        </w:tc>
        <w:tc>
          <w:tcPr>
            <w:tcW w:w="690" w:type="dxa"/>
          </w:tcPr>
          <w:p w:rsidR="00836598" w:rsidRPr="00D86BC1" w:rsidRDefault="00836598" w:rsidP="002E13AC">
            <w:pPr>
              <w:spacing w:after="0" w:line="240" w:lineRule="auto"/>
              <w:jc w:val="right"/>
              <w:rPr>
                <w:rFonts w:ascii="Arial" w:eastAsia="Times New Roman" w:hAnsi="Arial" w:cs="Arial"/>
                <w:color w:val="000000"/>
                <w:sz w:val="24"/>
                <w:szCs w:val="24"/>
              </w:rPr>
            </w:pPr>
            <w:r w:rsidRPr="00D86BC1">
              <w:rPr>
                <w:rFonts w:ascii="Arial" w:hAnsi="Arial" w:cs="Arial"/>
                <w:color w:val="000000"/>
                <w:sz w:val="24"/>
                <w:szCs w:val="24"/>
              </w:rPr>
              <w:t>6,01</w:t>
            </w:r>
          </w:p>
        </w:tc>
        <w:tc>
          <w:tcPr>
            <w:tcW w:w="576" w:type="dxa"/>
          </w:tcPr>
          <w:p w:rsidR="00836598" w:rsidRPr="00D86BC1" w:rsidRDefault="00836598" w:rsidP="002E13AC">
            <w:pPr>
              <w:spacing w:after="0" w:line="240" w:lineRule="auto"/>
              <w:jc w:val="right"/>
              <w:rPr>
                <w:rFonts w:ascii="Arial" w:eastAsia="Times New Roman" w:hAnsi="Arial" w:cs="Arial"/>
                <w:color w:val="000000"/>
                <w:sz w:val="24"/>
                <w:szCs w:val="24"/>
              </w:rPr>
            </w:pPr>
            <w:r w:rsidRPr="00D86BC1">
              <w:rPr>
                <w:rFonts w:ascii="Arial" w:hAnsi="Arial" w:cs="Arial"/>
                <w:color w:val="000000"/>
                <w:sz w:val="24"/>
                <w:szCs w:val="24"/>
              </w:rPr>
              <w:t>1,27</w:t>
            </w:r>
          </w:p>
        </w:tc>
        <w:tc>
          <w:tcPr>
            <w:tcW w:w="541" w:type="dxa"/>
          </w:tcPr>
          <w:p w:rsidR="00836598" w:rsidRPr="00D86BC1" w:rsidRDefault="00836598" w:rsidP="002E13AC">
            <w:pPr>
              <w:spacing w:after="0" w:line="240" w:lineRule="auto"/>
              <w:jc w:val="right"/>
              <w:rPr>
                <w:rFonts w:ascii="Arial" w:eastAsia="Times New Roman" w:hAnsi="Arial" w:cs="Arial"/>
                <w:color w:val="000000"/>
                <w:sz w:val="24"/>
                <w:szCs w:val="24"/>
              </w:rPr>
            </w:pPr>
            <w:r w:rsidRPr="00D86BC1">
              <w:rPr>
                <w:rFonts w:ascii="Arial" w:hAnsi="Arial" w:cs="Arial"/>
                <w:color w:val="000000"/>
                <w:sz w:val="24"/>
                <w:szCs w:val="24"/>
              </w:rPr>
              <w:t>2,53</w:t>
            </w:r>
          </w:p>
        </w:tc>
        <w:tc>
          <w:tcPr>
            <w:tcW w:w="805" w:type="dxa"/>
          </w:tcPr>
          <w:p w:rsidR="00836598" w:rsidRPr="00D86BC1" w:rsidRDefault="00836598" w:rsidP="002E13AC">
            <w:pPr>
              <w:spacing w:after="0" w:line="240" w:lineRule="auto"/>
              <w:jc w:val="right"/>
              <w:rPr>
                <w:rFonts w:ascii="Arial" w:eastAsia="Times New Roman" w:hAnsi="Arial" w:cs="Arial"/>
                <w:color w:val="000000"/>
                <w:sz w:val="24"/>
                <w:szCs w:val="24"/>
              </w:rPr>
            </w:pPr>
            <w:r w:rsidRPr="00D86BC1">
              <w:rPr>
                <w:rFonts w:ascii="Arial" w:hAnsi="Arial" w:cs="Arial"/>
                <w:color w:val="000000"/>
                <w:sz w:val="24"/>
                <w:szCs w:val="24"/>
              </w:rPr>
              <w:t>88,29</w:t>
            </w:r>
          </w:p>
        </w:tc>
        <w:tc>
          <w:tcPr>
            <w:tcW w:w="690" w:type="dxa"/>
          </w:tcPr>
          <w:p w:rsidR="00836598" w:rsidRPr="00D86BC1" w:rsidRDefault="00836598" w:rsidP="002E13AC">
            <w:pPr>
              <w:spacing w:after="0" w:line="240" w:lineRule="auto"/>
              <w:jc w:val="right"/>
              <w:rPr>
                <w:rFonts w:ascii="Arial" w:eastAsia="Times New Roman" w:hAnsi="Arial" w:cs="Arial"/>
                <w:color w:val="000000"/>
                <w:sz w:val="24"/>
                <w:szCs w:val="24"/>
              </w:rPr>
            </w:pPr>
            <w:r w:rsidRPr="00D86BC1">
              <w:rPr>
                <w:rFonts w:ascii="Arial" w:hAnsi="Arial" w:cs="Arial"/>
                <w:color w:val="000000"/>
                <w:sz w:val="24"/>
                <w:szCs w:val="24"/>
              </w:rPr>
              <w:t>7,91</w:t>
            </w:r>
          </w:p>
        </w:tc>
      </w:tr>
      <w:tr w:rsidR="00836598" w:rsidRPr="00D86BC1" w:rsidTr="007334E4">
        <w:tc>
          <w:tcPr>
            <w:tcW w:w="1059" w:type="dxa"/>
            <w:vMerge/>
          </w:tcPr>
          <w:p w:rsidR="00836598" w:rsidRPr="00D86BC1" w:rsidRDefault="00836598" w:rsidP="002E13AC">
            <w:pPr>
              <w:spacing w:after="0" w:line="240" w:lineRule="auto"/>
              <w:jc w:val="both"/>
              <w:rPr>
                <w:rFonts w:ascii="Arial" w:hAnsi="Arial" w:cs="Arial"/>
                <w:b/>
                <w:bCs/>
                <w:color w:val="000000"/>
                <w:sz w:val="24"/>
                <w:szCs w:val="24"/>
              </w:rPr>
            </w:pPr>
          </w:p>
        </w:tc>
        <w:tc>
          <w:tcPr>
            <w:tcW w:w="1262" w:type="dxa"/>
          </w:tcPr>
          <w:p w:rsidR="00836598" w:rsidRPr="00D86BC1" w:rsidRDefault="00836598" w:rsidP="002E13AC">
            <w:pPr>
              <w:spacing w:after="0" w:line="240" w:lineRule="auto"/>
              <w:jc w:val="both"/>
              <w:rPr>
                <w:rFonts w:ascii="Arial" w:hAnsi="Arial" w:cs="Arial"/>
                <w:color w:val="000000"/>
                <w:sz w:val="24"/>
                <w:szCs w:val="24"/>
              </w:rPr>
            </w:pPr>
            <w:r w:rsidRPr="00D86BC1">
              <w:rPr>
                <w:rFonts w:ascii="Arial" w:hAnsi="Arial" w:cs="Arial"/>
                <w:color w:val="000000"/>
                <w:sz w:val="24"/>
                <w:szCs w:val="24"/>
              </w:rPr>
              <w:t>Condiciones para la educación en el trabajo</w:t>
            </w:r>
          </w:p>
        </w:tc>
        <w:tc>
          <w:tcPr>
            <w:tcW w:w="576"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3,48</w:t>
            </w:r>
          </w:p>
        </w:tc>
        <w:tc>
          <w:tcPr>
            <w:tcW w:w="572"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5,06</w:t>
            </w:r>
          </w:p>
        </w:tc>
        <w:tc>
          <w:tcPr>
            <w:tcW w:w="805"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73,10</w:t>
            </w:r>
          </w:p>
        </w:tc>
        <w:tc>
          <w:tcPr>
            <w:tcW w:w="690"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18,35</w:t>
            </w:r>
          </w:p>
        </w:tc>
        <w:tc>
          <w:tcPr>
            <w:tcW w:w="576"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3,80</w:t>
            </w:r>
          </w:p>
        </w:tc>
        <w:tc>
          <w:tcPr>
            <w:tcW w:w="541"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6,01</w:t>
            </w:r>
          </w:p>
        </w:tc>
        <w:tc>
          <w:tcPr>
            <w:tcW w:w="805"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76,90</w:t>
            </w:r>
          </w:p>
        </w:tc>
        <w:tc>
          <w:tcPr>
            <w:tcW w:w="690"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13,29</w:t>
            </w:r>
          </w:p>
        </w:tc>
        <w:tc>
          <w:tcPr>
            <w:tcW w:w="576"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2,85</w:t>
            </w:r>
          </w:p>
        </w:tc>
        <w:tc>
          <w:tcPr>
            <w:tcW w:w="541"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1,90</w:t>
            </w:r>
          </w:p>
        </w:tc>
        <w:tc>
          <w:tcPr>
            <w:tcW w:w="805"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70,25</w:t>
            </w:r>
          </w:p>
        </w:tc>
        <w:tc>
          <w:tcPr>
            <w:tcW w:w="690"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25,00</w:t>
            </w:r>
          </w:p>
        </w:tc>
      </w:tr>
      <w:tr w:rsidR="00836598" w:rsidRPr="00D86BC1" w:rsidTr="007334E4">
        <w:tc>
          <w:tcPr>
            <w:tcW w:w="1059" w:type="dxa"/>
            <w:vMerge/>
          </w:tcPr>
          <w:p w:rsidR="00836598" w:rsidRPr="00D86BC1" w:rsidRDefault="00836598" w:rsidP="002E13AC">
            <w:pPr>
              <w:spacing w:after="0" w:line="240" w:lineRule="auto"/>
              <w:jc w:val="both"/>
              <w:rPr>
                <w:rFonts w:ascii="Arial" w:hAnsi="Arial" w:cs="Arial"/>
                <w:b/>
                <w:bCs/>
                <w:color w:val="000000"/>
                <w:sz w:val="24"/>
                <w:szCs w:val="24"/>
              </w:rPr>
            </w:pPr>
          </w:p>
        </w:tc>
        <w:tc>
          <w:tcPr>
            <w:tcW w:w="1262" w:type="dxa"/>
          </w:tcPr>
          <w:p w:rsidR="00836598" w:rsidRPr="00D86BC1" w:rsidRDefault="00836598" w:rsidP="002E13AC">
            <w:pPr>
              <w:spacing w:after="0" w:line="240" w:lineRule="auto"/>
              <w:jc w:val="both"/>
              <w:rPr>
                <w:rFonts w:ascii="Arial" w:hAnsi="Arial" w:cs="Arial"/>
                <w:color w:val="000000"/>
                <w:sz w:val="24"/>
                <w:szCs w:val="24"/>
              </w:rPr>
            </w:pPr>
            <w:r w:rsidRPr="00D86BC1">
              <w:rPr>
                <w:rFonts w:ascii="Arial" w:hAnsi="Arial" w:cs="Arial"/>
                <w:color w:val="000000"/>
                <w:sz w:val="24"/>
                <w:szCs w:val="24"/>
              </w:rPr>
              <w:t>Situación de los recursos y medios audiovisuales</w:t>
            </w:r>
          </w:p>
        </w:tc>
        <w:tc>
          <w:tcPr>
            <w:tcW w:w="576"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2,85</w:t>
            </w:r>
          </w:p>
        </w:tc>
        <w:tc>
          <w:tcPr>
            <w:tcW w:w="572"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805"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68,99</w:t>
            </w:r>
          </w:p>
        </w:tc>
        <w:tc>
          <w:tcPr>
            <w:tcW w:w="690"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28,16</w:t>
            </w:r>
          </w:p>
        </w:tc>
        <w:tc>
          <w:tcPr>
            <w:tcW w:w="576"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541"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805"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69,30</w:t>
            </w:r>
          </w:p>
        </w:tc>
        <w:tc>
          <w:tcPr>
            <w:tcW w:w="690"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30,70</w:t>
            </w:r>
          </w:p>
        </w:tc>
        <w:tc>
          <w:tcPr>
            <w:tcW w:w="576"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541"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805"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69,94</w:t>
            </w:r>
          </w:p>
        </w:tc>
        <w:tc>
          <w:tcPr>
            <w:tcW w:w="690"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30,06</w:t>
            </w:r>
          </w:p>
        </w:tc>
      </w:tr>
      <w:tr w:rsidR="00836598" w:rsidRPr="00D86BC1" w:rsidTr="007334E4">
        <w:tc>
          <w:tcPr>
            <w:tcW w:w="1059" w:type="dxa"/>
            <w:vMerge/>
          </w:tcPr>
          <w:p w:rsidR="00836598" w:rsidRPr="00D86BC1" w:rsidRDefault="00836598" w:rsidP="002E13AC">
            <w:pPr>
              <w:spacing w:after="0" w:line="240" w:lineRule="auto"/>
              <w:jc w:val="both"/>
              <w:rPr>
                <w:rFonts w:ascii="Arial" w:hAnsi="Arial" w:cs="Arial"/>
                <w:b/>
                <w:bCs/>
                <w:color w:val="000000"/>
                <w:sz w:val="24"/>
                <w:szCs w:val="24"/>
              </w:rPr>
            </w:pPr>
          </w:p>
        </w:tc>
        <w:tc>
          <w:tcPr>
            <w:tcW w:w="1262" w:type="dxa"/>
          </w:tcPr>
          <w:p w:rsidR="00836598" w:rsidRPr="00D86BC1" w:rsidRDefault="00836598" w:rsidP="002E13AC">
            <w:pPr>
              <w:spacing w:after="0" w:line="240" w:lineRule="auto"/>
              <w:jc w:val="both"/>
              <w:rPr>
                <w:rFonts w:ascii="Arial" w:hAnsi="Arial" w:cs="Arial"/>
                <w:color w:val="000000"/>
                <w:sz w:val="24"/>
                <w:szCs w:val="24"/>
              </w:rPr>
            </w:pPr>
            <w:r w:rsidRPr="00D86BC1">
              <w:rPr>
                <w:rFonts w:ascii="Arial" w:hAnsi="Arial" w:cs="Arial"/>
                <w:color w:val="000000"/>
                <w:sz w:val="24"/>
                <w:szCs w:val="24"/>
              </w:rPr>
              <w:t>Actualidad de la bibliografía</w:t>
            </w:r>
          </w:p>
        </w:tc>
        <w:tc>
          <w:tcPr>
            <w:tcW w:w="576"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572"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4,11</w:t>
            </w:r>
          </w:p>
        </w:tc>
        <w:tc>
          <w:tcPr>
            <w:tcW w:w="805"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67,72</w:t>
            </w:r>
          </w:p>
        </w:tc>
        <w:tc>
          <w:tcPr>
            <w:tcW w:w="690"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28,16</w:t>
            </w:r>
          </w:p>
        </w:tc>
        <w:tc>
          <w:tcPr>
            <w:tcW w:w="576"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541"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5,70</w:t>
            </w:r>
          </w:p>
        </w:tc>
        <w:tc>
          <w:tcPr>
            <w:tcW w:w="805"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74,05</w:t>
            </w:r>
          </w:p>
        </w:tc>
        <w:tc>
          <w:tcPr>
            <w:tcW w:w="690"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20,25</w:t>
            </w:r>
          </w:p>
        </w:tc>
        <w:tc>
          <w:tcPr>
            <w:tcW w:w="576"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541"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6,01</w:t>
            </w:r>
          </w:p>
        </w:tc>
        <w:tc>
          <w:tcPr>
            <w:tcW w:w="805"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72,47</w:t>
            </w:r>
          </w:p>
        </w:tc>
        <w:tc>
          <w:tcPr>
            <w:tcW w:w="690"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21,52</w:t>
            </w:r>
          </w:p>
        </w:tc>
      </w:tr>
      <w:tr w:rsidR="00836598" w:rsidRPr="00D86BC1" w:rsidTr="007334E4">
        <w:tc>
          <w:tcPr>
            <w:tcW w:w="1059" w:type="dxa"/>
            <w:vMerge/>
          </w:tcPr>
          <w:p w:rsidR="00836598" w:rsidRPr="00D86BC1" w:rsidRDefault="00836598" w:rsidP="002E13AC">
            <w:pPr>
              <w:spacing w:after="0" w:line="240" w:lineRule="auto"/>
              <w:jc w:val="both"/>
              <w:rPr>
                <w:rFonts w:ascii="Arial" w:hAnsi="Arial" w:cs="Arial"/>
                <w:b/>
                <w:bCs/>
                <w:color w:val="000000"/>
                <w:sz w:val="24"/>
                <w:szCs w:val="24"/>
              </w:rPr>
            </w:pPr>
          </w:p>
        </w:tc>
        <w:tc>
          <w:tcPr>
            <w:tcW w:w="1262" w:type="dxa"/>
          </w:tcPr>
          <w:p w:rsidR="00836598" w:rsidRPr="00D86BC1" w:rsidRDefault="00836598" w:rsidP="002E13AC">
            <w:pPr>
              <w:spacing w:after="0" w:line="240" w:lineRule="auto"/>
              <w:jc w:val="both"/>
              <w:rPr>
                <w:rFonts w:ascii="Arial" w:hAnsi="Arial" w:cs="Arial"/>
                <w:color w:val="000000"/>
                <w:sz w:val="24"/>
                <w:szCs w:val="24"/>
              </w:rPr>
            </w:pPr>
            <w:r w:rsidRPr="00D86BC1">
              <w:rPr>
                <w:rFonts w:ascii="Arial" w:hAnsi="Arial" w:cs="Arial"/>
                <w:color w:val="000000"/>
                <w:sz w:val="24"/>
                <w:szCs w:val="24"/>
              </w:rPr>
              <w:t>Mecanismos de orientación y</w:t>
            </w:r>
            <w:r w:rsidRPr="00D86BC1">
              <w:rPr>
                <w:rFonts w:ascii="Arial" w:hAnsi="Arial" w:cs="Arial"/>
                <w:color w:val="000000"/>
                <w:sz w:val="24"/>
                <w:szCs w:val="24"/>
              </w:rPr>
              <w:br/>
              <w:t>comunicación</w:t>
            </w:r>
          </w:p>
        </w:tc>
        <w:tc>
          <w:tcPr>
            <w:tcW w:w="576"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572"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10,13</w:t>
            </w:r>
          </w:p>
        </w:tc>
        <w:tc>
          <w:tcPr>
            <w:tcW w:w="805"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54,43</w:t>
            </w:r>
          </w:p>
        </w:tc>
        <w:tc>
          <w:tcPr>
            <w:tcW w:w="690"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35,44</w:t>
            </w:r>
          </w:p>
        </w:tc>
        <w:tc>
          <w:tcPr>
            <w:tcW w:w="576"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541"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9,18</w:t>
            </w:r>
          </w:p>
        </w:tc>
        <w:tc>
          <w:tcPr>
            <w:tcW w:w="805"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58,23</w:t>
            </w:r>
          </w:p>
        </w:tc>
        <w:tc>
          <w:tcPr>
            <w:tcW w:w="690"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32,59</w:t>
            </w:r>
          </w:p>
        </w:tc>
        <w:tc>
          <w:tcPr>
            <w:tcW w:w="576"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541"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7,91</w:t>
            </w:r>
          </w:p>
        </w:tc>
        <w:tc>
          <w:tcPr>
            <w:tcW w:w="805"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55,70</w:t>
            </w:r>
          </w:p>
        </w:tc>
        <w:tc>
          <w:tcPr>
            <w:tcW w:w="690"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36,39</w:t>
            </w:r>
          </w:p>
        </w:tc>
      </w:tr>
      <w:tr w:rsidR="00836598" w:rsidRPr="00D86BC1" w:rsidTr="007334E4">
        <w:tc>
          <w:tcPr>
            <w:tcW w:w="1059" w:type="dxa"/>
            <w:vMerge w:val="restart"/>
          </w:tcPr>
          <w:p w:rsidR="00836598" w:rsidRPr="00D86BC1" w:rsidRDefault="00836598" w:rsidP="002E13AC">
            <w:pPr>
              <w:spacing w:after="0" w:line="240" w:lineRule="auto"/>
              <w:jc w:val="both"/>
              <w:rPr>
                <w:rFonts w:ascii="Arial" w:hAnsi="Arial" w:cs="Arial"/>
                <w:b/>
                <w:bCs/>
                <w:color w:val="000000"/>
                <w:sz w:val="24"/>
                <w:szCs w:val="24"/>
              </w:rPr>
            </w:pPr>
            <w:r w:rsidRPr="00D86BC1">
              <w:rPr>
                <w:rFonts w:ascii="Arial" w:hAnsi="Arial" w:cs="Arial"/>
                <w:b/>
                <w:bCs/>
                <w:color w:val="000000"/>
                <w:sz w:val="24"/>
                <w:szCs w:val="24"/>
              </w:rPr>
              <w:t>Ambientales</w:t>
            </w:r>
          </w:p>
          <w:p w:rsidR="00836598" w:rsidRPr="00D86BC1" w:rsidRDefault="00836598" w:rsidP="002E13AC">
            <w:pPr>
              <w:spacing w:after="0" w:line="240" w:lineRule="auto"/>
              <w:jc w:val="both"/>
              <w:rPr>
                <w:rFonts w:ascii="Arial" w:hAnsi="Arial" w:cs="Arial"/>
                <w:sz w:val="24"/>
                <w:szCs w:val="24"/>
              </w:rPr>
            </w:pPr>
          </w:p>
        </w:tc>
        <w:tc>
          <w:tcPr>
            <w:tcW w:w="1262" w:type="dxa"/>
          </w:tcPr>
          <w:p w:rsidR="00836598" w:rsidRPr="00D86BC1" w:rsidRDefault="00836598" w:rsidP="002E13AC">
            <w:pPr>
              <w:spacing w:after="0" w:line="240" w:lineRule="auto"/>
              <w:jc w:val="both"/>
              <w:rPr>
                <w:rFonts w:ascii="Arial" w:hAnsi="Arial" w:cs="Arial"/>
                <w:color w:val="000000"/>
                <w:sz w:val="24"/>
                <w:szCs w:val="24"/>
              </w:rPr>
            </w:pPr>
            <w:r w:rsidRPr="00D86BC1">
              <w:rPr>
                <w:rFonts w:ascii="Arial" w:hAnsi="Arial" w:cs="Arial"/>
                <w:color w:val="000000"/>
                <w:sz w:val="24"/>
                <w:szCs w:val="24"/>
              </w:rPr>
              <w:t>Seguridad del ambiente</w:t>
            </w:r>
          </w:p>
        </w:tc>
        <w:tc>
          <w:tcPr>
            <w:tcW w:w="576"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572"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805"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79,75</w:t>
            </w:r>
          </w:p>
        </w:tc>
        <w:tc>
          <w:tcPr>
            <w:tcW w:w="690"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20,25</w:t>
            </w:r>
          </w:p>
        </w:tc>
        <w:tc>
          <w:tcPr>
            <w:tcW w:w="576"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541"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805"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77,53</w:t>
            </w:r>
          </w:p>
        </w:tc>
        <w:tc>
          <w:tcPr>
            <w:tcW w:w="690"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22,47</w:t>
            </w:r>
          </w:p>
        </w:tc>
        <w:tc>
          <w:tcPr>
            <w:tcW w:w="576"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541"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805"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84,18</w:t>
            </w:r>
          </w:p>
        </w:tc>
        <w:tc>
          <w:tcPr>
            <w:tcW w:w="690"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15,82</w:t>
            </w:r>
          </w:p>
        </w:tc>
      </w:tr>
      <w:tr w:rsidR="00836598" w:rsidRPr="00D86BC1" w:rsidTr="007334E4">
        <w:tc>
          <w:tcPr>
            <w:tcW w:w="1059" w:type="dxa"/>
            <w:vMerge/>
          </w:tcPr>
          <w:p w:rsidR="00836598" w:rsidRPr="00D86BC1" w:rsidRDefault="00836598" w:rsidP="002E13AC">
            <w:pPr>
              <w:spacing w:after="0" w:line="240" w:lineRule="auto"/>
              <w:jc w:val="both"/>
              <w:rPr>
                <w:rFonts w:ascii="Arial" w:hAnsi="Arial" w:cs="Arial"/>
                <w:b/>
                <w:bCs/>
                <w:color w:val="000000"/>
                <w:sz w:val="24"/>
                <w:szCs w:val="24"/>
              </w:rPr>
            </w:pPr>
          </w:p>
        </w:tc>
        <w:tc>
          <w:tcPr>
            <w:tcW w:w="1262" w:type="dxa"/>
          </w:tcPr>
          <w:p w:rsidR="00836598" w:rsidRPr="00D86BC1" w:rsidRDefault="00836598" w:rsidP="002E13AC">
            <w:pPr>
              <w:spacing w:after="0" w:line="240" w:lineRule="auto"/>
              <w:jc w:val="both"/>
              <w:rPr>
                <w:rFonts w:ascii="Arial" w:hAnsi="Arial" w:cs="Arial"/>
                <w:color w:val="000000"/>
                <w:sz w:val="24"/>
                <w:szCs w:val="24"/>
              </w:rPr>
            </w:pPr>
            <w:r w:rsidRPr="00D86BC1">
              <w:rPr>
                <w:rFonts w:ascii="Arial" w:hAnsi="Arial" w:cs="Arial"/>
                <w:sz w:val="24"/>
                <w:szCs w:val="24"/>
              </w:rPr>
              <w:t>Higiene, iluminación y ventilación</w:t>
            </w:r>
            <w:r w:rsidRPr="00D86BC1">
              <w:rPr>
                <w:rFonts w:ascii="Arial" w:hAnsi="Arial" w:cs="Arial"/>
                <w:color w:val="000000"/>
                <w:sz w:val="24"/>
                <w:szCs w:val="24"/>
              </w:rPr>
              <w:t xml:space="preserve"> en la institución </w:t>
            </w:r>
          </w:p>
        </w:tc>
        <w:tc>
          <w:tcPr>
            <w:tcW w:w="576"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572"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7,28</w:t>
            </w:r>
          </w:p>
        </w:tc>
        <w:tc>
          <w:tcPr>
            <w:tcW w:w="805"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73,10</w:t>
            </w:r>
          </w:p>
        </w:tc>
        <w:tc>
          <w:tcPr>
            <w:tcW w:w="690"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19,62</w:t>
            </w:r>
          </w:p>
        </w:tc>
        <w:tc>
          <w:tcPr>
            <w:tcW w:w="576"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541"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6,01</w:t>
            </w:r>
          </w:p>
        </w:tc>
        <w:tc>
          <w:tcPr>
            <w:tcW w:w="805"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77,85</w:t>
            </w:r>
          </w:p>
        </w:tc>
        <w:tc>
          <w:tcPr>
            <w:tcW w:w="690"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16,14</w:t>
            </w:r>
          </w:p>
        </w:tc>
        <w:tc>
          <w:tcPr>
            <w:tcW w:w="576"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541"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6,01</w:t>
            </w:r>
          </w:p>
        </w:tc>
        <w:tc>
          <w:tcPr>
            <w:tcW w:w="805"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71,20</w:t>
            </w:r>
          </w:p>
        </w:tc>
        <w:tc>
          <w:tcPr>
            <w:tcW w:w="690"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22,78</w:t>
            </w:r>
          </w:p>
        </w:tc>
      </w:tr>
      <w:tr w:rsidR="00836598" w:rsidRPr="00D86BC1" w:rsidTr="007334E4">
        <w:tc>
          <w:tcPr>
            <w:tcW w:w="1059" w:type="dxa"/>
            <w:vMerge/>
          </w:tcPr>
          <w:p w:rsidR="00836598" w:rsidRPr="00D86BC1" w:rsidRDefault="00836598" w:rsidP="002E13AC">
            <w:pPr>
              <w:spacing w:after="0" w:line="240" w:lineRule="auto"/>
              <w:jc w:val="both"/>
              <w:rPr>
                <w:rFonts w:ascii="Arial" w:hAnsi="Arial" w:cs="Arial"/>
                <w:b/>
                <w:bCs/>
                <w:color w:val="000000"/>
                <w:sz w:val="24"/>
                <w:szCs w:val="24"/>
              </w:rPr>
            </w:pPr>
          </w:p>
        </w:tc>
        <w:tc>
          <w:tcPr>
            <w:tcW w:w="1262" w:type="dxa"/>
          </w:tcPr>
          <w:p w:rsidR="00836598" w:rsidRPr="00D86BC1" w:rsidRDefault="00836598" w:rsidP="002E13AC">
            <w:pPr>
              <w:spacing w:after="0" w:line="240" w:lineRule="auto"/>
              <w:jc w:val="both"/>
              <w:rPr>
                <w:rFonts w:ascii="Arial" w:hAnsi="Arial" w:cs="Arial"/>
                <w:color w:val="000000"/>
                <w:sz w:val="24"/>
                <w:szCs w:val="24"/>
              </w:rPr>
            </w:pPr>
            <w:r w:rsidRPr="00D86BC1">
              <w:rPr>
                <w:rFonts w:ascii="Arial" w:hAnsi="Arial" w:cs="Arial"/>
                <w:color w:val="000000"/>
                <w:sz w:val="24"/>
                <w:szCs w:val="24"/>
              </w:rPr>
              <w:t>Confort del mobiliario y de los locales</w:t>
            </w:r>
          </w:p>
        </w:tc>
        <w:tc>
          <w:tcPr>
            <w:tcW w:w="576"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572"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2,53</w:t>
            </w:r>
          </w:p>
        </w:tc>
        <w:tc>
          <w:tcPr>
            <w:tcW w:w="805"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76,90</w:t>
            </w:r>
          </w:p>
        </w:tc>
        <w:tc>
          <w:tcPr>
            <w:tcW w:w="690"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20,57</w:t>
            </w:r>
          </w:p>
        </w:tc>
        <w:tc>
          <w:tcPr>
            <w:tcW w:w="576"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541"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2,85</w:t>
            </w:r>
          </w:p>
        </w:tc>
        <w:tc>
          <w:tcPr>
            <w:tcW w:w="805"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73,73</w:t>
            </w:r>
          </w:p>
        </w:tc>
        <w:tc>
          <w:tcPr>
            <w:tcW w:w="690"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23,42</w:t>
            </w:r>
          </w:p>
        </w:tc>
        <w:tc>
          <w:tcPr>
            <w:tcW w:w="576"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0,00</w:t>
            </w:r>
          </w:p>
        </w:tc>
        <w:tc>
          <w:tcPr>
            <w:tcW w:w="541"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2,85</w:t>
            </w:r>
          </w:p>
        </w:tc>
        <w:tc>
          <w:tcPr>
            <w:tcW w:w="805"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77,53</w:t>
            </w:r>
          </w:p>
        </w:tc>
        <w:tc>
          <w:tcPr>
            <w:tcW w:w="690" w:type="dxa"/>
          </w:tcPr>
          <w:p w:rsidR="00836598" w:rsidRPr="00D86BC1" w:rsidRDefault="00836598" w:rsidP="002E13AC">
            <w:pPr>
              <w:spacing w:after="0" w:line="240" w:lineRule="auto"/>
              <w:jc w:val="right"/>
              <w:rPr>
                <w:rFonts w:ascii="Arial" w:hAnsi="Arial" w:cs="Arial"/>
                <w:color w:val="000000"/>
                <w:sz w:val="24"/>
                <w:szCs w:val="24"/>
              </w:rPr>
            </w:pPr>
            <w:r w:rsidRPr="00D86BC1">
              <w:rPr>
                <w:rFonts w:ascii="Arial" w:hAnsi="Arial" w:cs="Arial"/>
                <w:color w:val="000000"/>
                <w:sz w:val="24"/>
                <w:szCs w:val="24"/>
              </w:rPr>
              <w:t>19,62</w:t>
            </w:r>
          </w:p>
        </w:tc>
      </w:tr>
    </w:tbl>
    <w:p w:rsidR="00D531E3" w:rsidRPr="00D86BC1" w:rsidRDefault="00D531E3" w:rsidP="00814C50">
      <w:pPr>
        <w:spacing w:after="0" w:line="360" w:lineRule="auto"/>
        <w:jc w:val="center"/>
        <w:rPr>
          <w:rFonts w:ascii="Arial" w:hAnsi="Arial" w:cs="Arial"/>
          <w:sz w:val="24"/>
          <w:szCs w:val="24"/>
        </w:rPr>
      </w:pPr>
      <w:r w:rsidRPr="00D86BC1">
        <w:rPr>
          <w:rFonts w:ascii="Arial" w:hAnsi="Arial" w:cs="Arial"/>
          <w:sz w:val="24"/>
          <w:szCs w:val="24"/>
        </w:rPr>
        <w:t>Fuente: Cuestionario para evaluar el sentido de pertenencia</w:t>
      </w:r>
    </w:p>
    <w:p w:rsidR="00B06F14" w:rsidRPr="00D86BC1" w:rsidRDefault="00B06F14" w:rsidP="00814C50">
      <w:pPr>
        <w:spacing w:after="0" w:line="360" w:lineRule="auto"/>
        <w:jc w:val="both"/>
        <w:rPr>
          <w:rFonts w:ascii="Arial" w:hAnsi="Arial" w:cs="Arial"/>
          <w:bCs/>
          <w:color w:val="000000"/>
          <w:sz w:val="24"/>
          <w:szCs w:val="24"/>
        </w:rPr>
      </w:pPr>
    </w:p>
    <w:p w:rsidR="00C77F1F" w:rsidRPr="00D86BC1" w:rsidRDefault="00B61365" w:rsidP="00814C50">
      <w:pPr>
        <w:suppressAutoHyphens/>
        <w:spacing w:after="0" w:line="360" w:lineRule="auto"/>
        <w:jc w:val="center"/>
        <w:rPr>
          <w:rFonts w:ascii="Arial" w:hAnsi="Arial" w:cs="Arial"/>
          <w:sz w:val="24"/>
          <w:szCs w:val="24"/>
        </w:rPr>
      </w:pPr>
      <w:r w:rsidRPr="00D86BC1">
        <w:rPr>
          <w:rFonts w:ascii="Arial" w:hAnsi="Arial" w:cs="Arial"/>
          <w:b/>
          <w:sz w:val="24"/>
          <w:szCs w:val="24"/>
        </w:rPr>
        <w:t>DISCUSIÓN</w:t>
      </w:r>
    </w:p>
    <w:p w:rsidR="00704D14" w:rsidRPr="00D86BC1" w:rsidRDefault="00704D14" w:rsidP="007343A9">
      <w:pPr>
        <w:pStyle w:val="NormalWeb"/>
        <w:spacing w:before="0" w:beforeAutospacing="0" w:after="0" w:afterAutospacing="0" w:line="360" w:lineRule="auto"/>
        <w:jc w:val="both"/>
        <w:rPr>
          <w:rFonts w:ascii="Arial" w:hAnsi="Arial" w:cs="Arial"/>
          <w:color w:val="000000"/>
        </w:rPr>
      </w:pPr>
      <w:r w:rsidRPr="00D86BC1">
        <w:rPr>
          <w:rFonts w:ascii="Arial" w:hAnsi="Arial" w:cs="Arial"/>
        </w:rPr>
        <w:t xml:space="preserve">Al revisar los estudios precedentes, </w:t>
      </w:r>
      <w:r w:rsidR="007343A9">
        <w:rPr>
          <w:rFonts w:ascii="Arial" w:hAnsi="Arial" w:cs="Arial"/>
        </w:rPr>
        <w:t xml:space="preserve">se </w:t>
      </w:r>
      <w:r w:rsidR="007343A9">
        <w:rPr>
          <w:rFonts w:ascii="Arial" w:hAnsi="Arial" w:cs="Arial"/>
          <w:color w:val="000000"/>
        </w:rPr>
        <w:t>encuentra que s</w:t>
      </w:r>
      <w:r w:rsidRPr="00D86BC1">
        <w:rPr>
          <w:rFonts w:ascii="Arial" w:hAnsi="Arial" w:cs="Arial"/>
          <w:color w:val="000000"/>
        </w:rPr>
        <w:t>imilar a otros estudios, este resultado da cuenta de la influencia de los estados afectivos en la vida académica de los estudiantes y en su sentido de pertenencia. Este aspecto fortalece la necesidad de permanecer juntos y potencia el apego al contexto que soporta la relación</w:t>
      </w:r>
      <w:r w:rsidR="002D7121" w:rsidRPr="00D86BC1">
        <w:rPr>
          <w:rFonts w:ascii="Arial" w:hAnsi="Arial" w:cs="Arial"/>
          <w:color w:val="000000"/>
        </w:rPr>
        <w:t>.</w:t>
      </w:r>
      <w:r w:rsidR="00FA50AA" w:rsidRPr="00D86BC1">
        <w:rPr>
          <w:rFonts w:ascii="Arial" w:hAnsi="Arial" w:cs="Arial"/>
          <w:color w:val="000000"/>
          <w:vertAlign w:val="superscript"/>
        </w:rPr>
        <w:t>(</w:t>
      </w:r>
      <w:r w:rsidR="002E13AC">
        <w:rPr>
          <w:rFonts w:ascii="Arial" w:hAnsi="Arial" w:cs="Arial"/>
          <w:color w:val="000000"/>
          <w:vertAlign w:val="superscript"/>
        </w:rPr>
        <w:t>2</w:t>
      </w:r>
      <w:r w:rsidR="002D7121" w:rsidRPr="00D86BC1">
        <w:rPr>
          <w:rFonts w:ascii="Arial" w:hAnsi="Arial" w:cs="Arial"/>
          <w:color w:val="000000"/>
          <w:vertAlign w:val="superscript"/>
        </w:rPr>
        <w:t>)</w:t>
      </w:r>
      <w:r w:rsidRPr="00D86BC1">
        <w:rPr>
          <w:rFonts w:ascii="Arial" w:hAnsi="Arial" w:cs="Arial"/>
          <w:color w:val="000000"/>
        </w:rPr>
        <w:t xml:space="preserve"> Esta valoración confirma la influencia de los factores </w:t>
      </w:r>
      <w:proofErr w:type="spellStart"/>
      <w:r w:rsidRPr="00D86BC1">
        <w:rPr>
          <w:rFonts w:ascii="Arial" w:hAnsi="Arial" w:cs="Arial"/>
          <w:color w:val="000000"/>
        </w:rPr>
        <w:t>identitarios</w:t>
      </w:r>
      <w:proofErr w:type="spellEnd"/>
      <w:r w:rsidRPr="00D86BC1">
        <w:rPr>
          <w:rFonts w:ascii="Arial" w:hAnsi="Arial" w:cs="Arial"/>
          <w:color w:val="000000"/>
        </w:rPr>
        <w:t xml:space="preserve"> en la regulación del comportamiento y en el desempeño académico</w:t>
      </w:r>
      <w:r w:rsidR="002D7121" w:rsidRPr="00D86BC1">
        <w:rPr>
          <w:rStyle w:val="author-name"/>
          <w:rFonts w:ascii="Arial" w:hAnsi="Arial" w:cs="Arial"/>
        </w:rPr>
        <w:t>;</w:t>
      </w:r>
      <w:r w:rsidR="00FA50AA" w:rsidRPr="00D86BC1">
        <w:rPr>
          <w:rFonts w:ascii="Arial" w:hAnsi="Arial" w:cs="Arial"/>
          <w:color w:val="000000"/>
          <w:vertAlign w:val="superscript"/>
        </w:rPr>
        <w:t>(6</w:t>
      </w:r>
      <w:r w:rsidR="002D7121" w:rsidRPr="00D86BC1">
        <w:rPr>
          <w:rFonts w:ascii="Arial" w:hAnsi="Arial" w:cs="Arial"/>
          <w:color w:val="000000"/>
          <w:vertAlign w:val="superscript"/>
        </w:rPr>
        <w:t>)</w:t>
      </w:r>
      <w:r w:rsidRPr="00D86BC1">
        <w:rPr>
          <w:rStyle w:val="author-name"/>
          <w:rFonts w:ascii="Arial" w:hAnsi="Arial" w:cs="Arial"/>
        </w:rPr>
        <w:t xml:space="preserve">a la vez </w:t>
      </w:r>
      <w:r w:rsidRPr="00D86BC1">
        <w:rPr>
          <w:rFonts w:ascii="Arial" w:hAnsi="Arial" w:cs="Arial"/>
          <w:color w:val="000000"/>
        </w:rPr>
        <w:t>destaca su papel en la continuidad de es</w:t>
      </w:r>
      <w:r w:rsidR="00C57799" w:rsidRPr="00D86BC1">
        <w:rPr>
          <w:rFonts w:ascii="Arial" w:hAnsi="Arial" w:cs="Arial"/>
          <w:color w:val="000000"/>
        </w:rPr>
        <w:t>tudios</w:t>
      </w:r>
      <w:r w:rsidR="002D7121" w:rsidRPr="00D86BC1">
        <w:rPr>
          <w:rFonts w:ascii="Arial" w:hAnsi="Arial" w:cs="Arial"/>
        </w:rPr>
        <w:t>.</w:t>
      </w:r>
      <w:r w:rsidR="00CC1B7C" w:rsidRPr="00D86BC1">
        <w:rPr>
          <w:rFonts w:ascii="Arial" w:hAnsi="Arial" w:cs="Arial"/>
          <w:vertAlign w:val="superscript"/>
        </w:rPr>
        <w:t>(</w:t>
      </w:r>
      <w:r w:rsidR="002E13AC">
        <w:rPr>
          <w:rFonts w:ascii="Arial" w:hAnsi="Arial" w:cs="Arial"/>
          <w:vertAlign w:val="superscript"/>
        </w:rPr>
        <w:t>3</w:t>
      </w:r>
      <w:r w:rsidR="002D7121" w:rsidRPr="00D86BC1">
        <w:rPr>
          <w:rFonts w:ascii="Arial" w:hAnsi="Arial" w:cs="Arial"/>
          <w:vertAlign w:val="superscript"/>
        </w:rPr>
        <w:t>)</w:t>
      </w:r>
    </w:p>
    <w:p w:rsidR="002D7121" w:rsidRPr="00D86BC1" w:rsidRDefault="003F16AF" w:rsidP="00814C50">
      <w:pPr>
        <w:spacing w:after="0" w:line="360" w:lineRule="auto"/>
        <w:jc w:val="both"/>
        <w:rPr>
          <w:rFonts w:ascii="Arial" w:hAnsi="Arial" w:cs="Arial"/>
          <w:color w:val="000000"/>
          <w:sz w:val="24"/>
          <w:szCs w:val="24"/>
        </w:rPr>
      </w:pPr>
      <w:r w:rsidRPr="00D86BC1">
        <w:rPr>
          <w:rFonts w:ascii="Arial" w:hAnsi="Arial" w:cs="Arial"/>
          <w:color w:val="000000"/>
          <w:sz w:val="24"/>
          <w:szCs w:val="24"/>
        </w:rPr>
        <w:t xml:space="preserve">Otros autores enfatizan en </w:t>
      </w:r>
      <w:r w:rsidR="002E13AC">
        <w:rPr>
          <w:rFonts w:ascii="Arial" w:hAnsi="Arial" w:cs="Arial"/>
          <w:color w:val="000000"/>
          <w:sz w:val="24"/>
          <w:szCs w:val="24"/>
        </w:rPr>
        <w:t>el factor académico. E</w:t>
      </w:r>
      <w:r w:rsidR="00340717" w:rsidRPr="00D86BC1">
        <w:rPr>
          <w:rFonts w:ascii="Arial" w:hAnsi="Arial" w:cs="Arial"/>
          <w:color w:val="000000"/>
          <w:sz w:val="24"/>
          <w:szCs w:val="24"/>
        </w:rPr>
        <w:t xml:space="preserve">l manejo de herramientas o métodos que conllevan a pensar de forma crítica </w:t>
      </w:r>
      <w:r w:rsidR="00DC1DF9" w:rsidRPr="00D86BC1">
        <w:rPr>
          <w:rFonts w:ascii="Arial" w:hAnsi="Arial" w:cs="Arial"/>
          <w:color w:val="000000"/>
          <w:sz w:val="24"/>
          <w:szCs w:val="24"/>
        </w:rPr>
        <w:t xml:space="preserve">influye en </w:t>
      </w:r>
      <w:r w:rsidR="00340717" w:rsidRPr="00D86BC1">
        <w:rPr>
          <w:rFonts w:ascii="Arial" w:hAnsi="Arial" w:cs="Arial"/>
          <w:color w:val="000000"/>
          <w:sz w:val="24"/>
          <w:szCs w:val="24"/>
        </w:rPr>
        <w:t xml:space="preserve">el desarrollo de habilidades </w:t>
      </w:r>
      <w:r w:rsidR="002E13AC">
        <w:rPr>
          <w:rFonts w:ascii="Arial" w:hAnsi="Arial" w:cs="Arial"/>
          <w:color w:val="000000"/>
          <w:sz w:val="24"/>
          <w:szCs w:val="24"/>
        </w:rPr>
        <w:t>profesionales</w:t>
      </w:r>
      <w:r w:rsidR="00340717" w:rsidRPr="00D86BC1">
        <w:rPr>
          <w:rFonts w:ascii="Arial" w:hAnsi="Arial" w:cs="Arial"/>
          <w:sz w:val="24"/>
          <w:szCs w:val="24"/>
        </w:rPr>
        <w:t>.</w:t>
      </w:r>
      <w:r w:rsidR="002E13AC">
        <w:rPr>
          <w:rFonts w:ascii="Arial" w:hAnsi="Arial" w:cs="Arial"/>
          <w:sz w:val="24"/>
          <w:szCs w:val="24"/>
          <w:vertAlign w:val="superscript"/>
        </w:rPr>
        <w:t>(5)</w:t>
      </w:r>
      <w:r w:rsidR="00340717" w:rsidRPr="00D86BC1">
        <w:rPr>
          <w:rFonts w:ascii="Arial" w:hAnsi="Arial" w:cs="Arial"/>
          <w:sz w:val="24"/>
          <w:szCs w:val="24"/>
        </w:rPr>
        <w:t xml:space="preserve"> </w:t>
      </w:r>
      <w:r w:rsidR="002E13AC">
        <w:rPr>
          <w:rFonts w:ascii="Arial" w:hAnsi="Arial" w:cs="Arial"/>
          <w:sz w:val="24"/>
          <w:szCs w:val="24"/>
        </w:rPr>
        <w:t>L</w:t>
      </w:r>
      <w:r w:rsidR="00340717" w:rsidRPr="00D86BC1">
        <w:rPr>
          <w:rFonts w:ascii="Arial" w:hAnsi="Arial" w:cs="Arial"/>
          <w:color w:val="000000"/>
          <w:sz w:val="24"/>
          <w:szCs w:val="24"/>
        </w:rPr>
        <w:t>as estrategias didácticas que se utilizan en las aulas deben favorecer el compromiso, la interactividad y el dinamismo para encontrar alternativas de respuesta a los conflictos académicos y relacionados con la atención a las cuestiones de salud</w:t>
      </w:r>
      <w:r w:rsidR="002D7121" w:rsidRPr="00D86BC1">
        <w:rPr>
          <w:rFonts w:ascii="Arial" w:hAnsi="Arial" w:cs="Arial"/>
          <w:color w:val="000000"/>
          <w:sz w:val="24"/>
          <w:szCs w:val="24"/>
        </w:rPr>
        <w:t>.</w:t>
      </w:r>
      <w:r w:rsidR="002E13AC">
        <w:rPr>
          <w:rFonts w:ascii="Arial" w:hAnsi="Arial" w:cs="Arial"/>
          <w:color w:val="000000"/>
          <w:sz w:val="24"/>
          <w:szCs w:val="24"/>
          <w:vertAlign w:val="superscript"/>
        </w:rPr>
        <w:t>(6</w:t>
      </w:r>
      <w:r w:rsidR="002D7121" w:rsidRPr="00D86BC1">
        <w:rPr>
          <w:rFonts w:ascii="Arial" w:hAnsi="Arial" w:cs="Arial"/>
          <w:color w:val="000000"/>
          <w:sz w:val="24"/>
          <w:szCs w:val="24"/>
          <w:vertAlign w:val="superscript"/>
        </w:rPr>
        <w:t>)</w:t>
      </w:r>
    </w:p>
    <w:p w:rsidR="00340717" w:rsidRPr="00D86BC1" w:rsidRDefault="0054664F" w:rsidP="00814C50">
      <w:pPr>
        <w:spacing w:after="0" w:line="360" w:lineRule="auto"/>
        <w:jc w:val="both"/>
        <w:rPr>
          <w:rFonts w:ascii="Arial" w:hAnsi="Arial" w:cs="Arial"/>
          <w:color w:val="000000"/>
          <w:sz w:val="24"/>
          <w:szCs w:val="24"/>
          <w:vertAlign w:val="superscript"/>
        </w:rPr>
      </w:pPr>
      <w:r w:rsidRPr="00D86BC1">
        <w:rPr>
          <w:rFonts w:ascii="Arial" w:hAnsi="Arial" w:cs="Arial"/>
          <w:color w:val="000000"/>
          <w:sz w:val="24"/>
          <w:szCs w:val="24"/>
        </w:rPr>
        <w:t>De igual</w:t>
      </w:r>
      <w:r w:rsidR="00340717" w:rsidRPr="00D86BC1">
        <w:rPr>
          <w:rFonts w:ascii="Arial" w:hAnsi="Arial" w:cs="Arial"/>
          <w:color w:val="000000"/>
          <w:sz w:val="24"/>
          <w:szCs w:val="24"/>
        </w:rPr>
        <w:t xml:space="preserve"> modo, las condiciones físicas determinan la respuesta afectiva de los estudiantes a su carrera y su Universidad, en tanto se convierten en espacios de interacciones y vivencias. En este orden, </w:t>
      </w:r>
      <w:r w:rsidR="002E13AC">
        <w:rPr>
          <w:rFonts w:ascii="Arial" w:hAnsi="Arial" w:cs="Arial"/>
          <w:color w:val="000000"/>
          <w:sz w:val="24"/>
          <w:szCs w:val="24"/>
        </w:rPr>
        <w:t>destacan las</w:t>
      </w:r>
      <w:r w:rsidR="00340717" w:rsidRPr="00D86BC1">
        <w:rPr>
          <w:rFonts w:ascii="Arial" w:hAnsi="Arial" w:cs="Arial"/>
          <w:color w:val="000000"/>
          <w:sz w:val="24"/>
          <w:szCs w:val="24"/>
        </w:rPr>
        <w:t xml:space="preserve"> inversiones que se han realizado en la Universidad de Ciencias Médicas de Holguín para mejorar el ambiente, las cuales son percibidas por los estudiantes. Por consiguiente, los escenarios formativos provocan reacciones positivas como el bienestar, la confianza y la seguridad que influyen en las relaciones sociales durante la formación profesional</w:t>
      </w:r>
      <w:r w:rsidR="00132512" w:rsidRPr="00D86BC1">
        <w:rPr>
          <w:rFonts w:ascii="Arial" w:hAnsi="Arial" w:cs="Arial"/>
          <w:color w:val="000000"/>
          <w:sz w:val="24"/>
          <w:szCs w:val="24"/>
        </w:rPr>
        <w:t>.</w:t>
      </w:r>
      <w:r w:rsidR="00214BB3" w:rsidRPr="00D86BC1">
        <w:rPr>
          <w:rFonts w:ascii="Arial" w:hAnsi="Arial" w:cs="Arial"/>
          <w:color w:val="000000"/>
          <w:sz w:val="24"/>
          <w:szCs w:val="24"/>
          <w:vertAlign w:val="superscript"/>
        </w:rPr>
        <w:t>(</w:t>
      </w:r>
      <w:r w:rsidR="00FA50AA" w:rsidRPr="00D86BC1">
        <w:rPr>
          <w:rFonts w:ascii="Arial" w:hAnsi="Arial" w:cs="Arial"/>
          <w:color w:val="000000"/>
          <w:sz w:val="24"/>
          <w:szCs w:val="24"/>
          <w:vertAlign w:val="superscript"/>
        </w:rPr>
        <w:t>7</w:t>
      </w:r>
      <w:r w:rsidR="00132512" w:rsidRPr="00D86BC1">
        <w:rPr>
          <w:rFonts w:ascii="Arial" w:hAnsi="Arial" w:cs="Arial"/>
          <w:color w:val="000000"/>
          <w:sz w:val="24"/>
          <w:szCs w:val="24"/>
          <w:vertAlign w:val="superscript"/>
        </w:rPr>
        <w:t>)</w:t>
      </w:r>
    </w:p>
    <w:p w:rsidR="00B61365" w:rsidRPr="00D86BC1" w:rsidRDefault="00B61365" w:rsidP="00814C50">
      <w:pPr>
        <w:spacing w:after="0" w:line="360" w:lineRule="auto"/>
        <w:jc w:val="both"/>
        <w:rPr>
          <w:rFonts w:ascii="Arial" w:hAnsi="Arial" w:cs="Arial"/>
          <w:sz w:val="24"/>
          <w:szCs w:val="24"/>
        </w:rPr>
      </w:pPr>
    </w:p>
    <w:p w:rsidR="00B61365" w:rsidRPr="00D86BC1" w:rsidRDefault="00B61365" w:rsidP="00814C50">
      <w:pPr>
        <w:spacing w:after="0" w:line="360" w:lineRule="auto"/>
        <w:jc w:val="center"/>
        <w:rPr>
          <w:rFonts w:ascii="Arial" w:hAnsi="Arial" w:cs="Arial"/>
          <w:b/>
          <w:sz w:val="24"/>
          <w:szCs w:val="24"/>
        </w:rPr>
      </w:pPr>
      <w:r w:rsidRPr="00D86BC1">
        <w:rPr>
          <w:rFonts w:ascii="Arial" w:hAnsi="Arial" w:cs="Arial"/>
          <w:b/>
          <w:sz w:val="24"/>
          <w:szCs w:val="24"/>
        </w:rPr>
        <w:t>CONCLUSIONES</w:t>
      </w:r>
    </w:p>
    <w:p w:rsidR="00820E4B" w:rsidRPr="00D86BC1" w:rsidRDefault="00820E4B" w:rsidP="00814C50">
      <w:pPr>
        <w:spacing w:after="0" w:line="360" w:lineRule="auto"/>
        <w:jc w:val="both"/>
        <w:rPr>
          <w:rFonts w:ascii="Arial" w:hAnsi="Arial" w:cs="Arial"/>
          <w:b/>
          <w:sz w:val="24"/>
          <w:szCs w:val="24"/>
        </w:rPr>
      </w:pPr>
      <w:r w:rsidRPr="00D86BC1">
        <w:rPr>
          <w:rFonts w:ascii="Arial" w:hAnsi="Arial" w:cs="Arial"/>
          <w:sz w:val="24"/>
          <w:szCs w:val="24"/>
        </w:rPr>
        <w:t xml:space="preserve">El sentido de pertenencia influye en el rendimiento académico y el protagonismo en la Universidad. Desde esta perspectiva, se favorece el proceso de formación profesional </w:t>
      </w:r>
      <w:r w:rsidR="00E31F33" w:rsidRPr="00D86BC1">
        <w:rPr>
          <w:rFonts w:ascii="Arial" w:hAnsi="Arial" w:cs="Arial"/>
          <w:sz w:val="24"/>
          <w:szCs w:val="24"/>
        </w:rPr>
        <w:t xml:space="preserve">y la calidad universitaria, en tanto </w:t>
      </w:r>
      <w:r w:rsidRPr="00D86BC1">
        <w:rPr>
          <w:rFonts w:ascii="Arial" w:hAnsi="Arial" w:cs="Arial"/>
          <w:sz w:val="24"/>
          <w:szCs w:val="24"/>
        </w:rPr>
        <w:t>se configuran sentimientos de arraigo que garantizan una participación social, en pos de alcanzar una integración a la sociedad y prestar una atención médica eficaz a la población.</w:t>
      </w:r>
    </w:p>
    <w:p w:rsidR="00E93747" w:rsidRPr="00D86BC1" w:rsidRDefault="00E93747" w:rsidP="00814C50">
      <w:pPr>
        <w:spacing w:after="0" w:line="360" w:lineRule="auto"/>
        <w:jc w:val="both"/>
        <w:rPr>
          <w:rFonts w:ascii="Arial" w:hAnsi="Arial" w:cs="Arial"/>
          <w:b/>
          <w:bCs/>
          <w:color w:val="000000"/>
          <w:sz w:val="24"/>
          <w:szCs w:val="24"/>
        </w:rPr>
      </w:pPr>
    </w:p>
    <w:p w:rsidR="00D04DAE" w:rsidRPr="00D86BC1" w:rsidRDefault="00D04DAE" w:rsidP="00814C50">
      <w:pPr>
        <w:spacing w:after="0" w:line="360" w:lineRule="auto"/>
        <w:jc w:val="center"/>
        <w:rPr>
          <w:rFonts w:ascii="Arial" w:hAnsi="Arial" w:cs="Arial"/>
          <w:b/>
          <w:sz w:val="24"/>
          <w:szCs w:val="24"/>
          <w:lang w:val="en-US"/>
        </w:rPr>
      </w:pPr>
      <w:r w:rsidRPr="00D86BC1">
        <w:rPr>
          <w:rFonts w:ascii="Arial" w:hAnsi="Arial" w:cs="Arial"/>
          <w:b/>
          <w:sz w:val="24"/>
          <w:szCs w:val="24"/>
          <w:lang w:val="en-US"/>
        </w:rPr>
        <w:t>REFERENCIAS BIBLIOGRÁFICAS</w:t>
      </w:r>
    </w:p>
    <w:p w:rsidR="00A74650" w:rsidRPr="00D86BC1" w:rsidRDefault="00E0137B" w:rsidP="00814C50">
      <w:pPr>
        <w:pStyle w:val="msobibliography0"/>
        <w:widowControl w:val="0"/>
        <w:spacing w:after="0" w:line="360" w:lineRule="auto"/>
        <w:jc w:val="both"/>
        <w:rPr>
          <w:rFonts w:ascii="Arial" w:hAnsi="Arial" w:cs="Arial" w:hint="default"/>
          <w:color w:val="0000FF"/>
          <w:sz w:val="24"/>
          <w:szCs w:val="24"/>
          <w:u w:val="single"/>
          <w:lang w:val="es-ES"/>
        </w:rPr>
      </w:pPr>
      <w:r w:rsidRPr="00D86BC1">
        <w:rPr>
          <w:rFonts w:ascii="Arial" w:hAnsi="Arial" w:cs="Arial" w:hint="default"/>
          <w:color w:val="000000"/>
          <w:sz w:val="24"/>
          <w:szCs w:val="24"/>
        </w:rPr>
        <w:t>1</w:t>
      </w:r>
      <w:r w:rsidR="002C7E63" w:rsidRPr="00D86BC1">
        <w:rPr>
          <w:rFonts w:ascii="Arial" w:hAnsi="Arial" w:cs="Arial" w:hint="default"/>
          <w:color w:val="000000"/>
          <w:sz w:val="24"/>
          <w:szCs w:val="24"/>
        </w:rPr>
        <w:t xml:space="preserve">. </w:t>
      </w:r>
      <w:r w:rsidR="00A74650" w:rsidRPr="00D86BC1">
        <w:rPr>
          <w:rFonts w:ascii="Arial" w:hAnsi="Arial" w:cs="Arial" w:hint="default"/>
          <w:color w:val="000000"/>
          <w:sz w:val="24"/>
          <w:szCs w:val="24"/>
        </w:rPr>
        <w:t>Patel S</w:t>
      </w:r>
      <w:r w:rsidR="005F2D4C" w:rsidRPr="00D86BC1">
        <w:rPr>
          <w:rFonts w:ascii="Arial" w:hAnsi="Arial" w:cs="Arial" w:hint="default"/>
          <w:color w:val="000000"/>
          <w:sz w:val="24"/>
          <w:szCs w:val="24"/>
        </w:rPr>
        <w:t xml:space="preserve">, </w:t>
      </w:r>
      <w:proofErr w:type="spellStart"/>
      <w:r w:rsidR="005F2D4C" w:rsidRPr="00D86BC1">
        <w:rPr>
          <w:rFonts w:ascii="Arial" w:hAnsi="Arial" w:cs="Arial" w:hint="default"/>
          <w:color w:val="000000"/>
          <w:sz w:val="24"/>
          <w:szCs w:val="24"/>
        </w:rPr>
        <w:t>Shrisman</w:t>
      </w:r>
      <w:proofErr w:type="spellEnd"/>
      <w:r w:rsidR="00774929" w:rsidRPr="00D86BC1">
        <w:rPr>
          <w:rFonts w:ascii="Arial" w:hAnsi="Arial" w:cs="Arial" w:hint="default"/>
          <w:color w:val="000000"/>
          <w:sz w:val="24"/>
          <w:szCs w:val="24"/>
        </w:rPr>
        <w:t xml:space="preserve"> </w:t>
      </w:r>
      <w:r w:rsidR="00A74650" w:rsidRPr="00D86BC1">
        <w:rPr>
          <w:rFonts w:ascii="Arial" w:hAnsi="Arial" w:cs="Arial" w:hint="default"/>
          <w:color w:val="000000"/>
          <w:sz w:val="24"/>
          <w:szCs w:val="24"/>
        </w:rPr>
        <w:t xml:space="preserve">M, Bennett K. Development and psychometric testing of the Sense of Belonging in Nursing School (SBNS) Scale. </w:t>
      </w:r>
      <w:r w:rsidR="0047501B" w:rsidRPr="00D86BC1">
        <w:rPr>
          <w:rFonts w:ascii="Arial" w:hAnsi="Arial" w:cs="Arial" w:hint="default"/>
          <w:iCs/>
          <w:color w:val="000000"/>
          <w:sz w:val="24"/>
          <w:szCs w:val="24"/>
          <w:lang w:val="es-ES"/>
        </w:rPr>
        <w:t>JN</w:t>
      </w:r>
      <w:r w:rsidR="00A74650" w:rsidRPr="00D86BC1">
        <w:rPr>
          <w:rFonts w:ascii="Arial" w:hAnsi="Arial" w:cs="Arial" w:hint="default"/>
          <w:iCs/>
          <w:color w:val="000000"/>
          <w:sz w:val="24"/>
          <w:szCs w:val="24"/>
          <w:lang w:val="es-ES"/>
        </w:rPr>
        <w:t>M</w:t>
      </w:r>
      <w:r w:rsidR="0047501B" w:rsidRPr="00D86BC1">
        <w:rPr>
          <w:rFonts w:ascii="Arial" w:hAnsi="Arial" w:cs="Arial" w:hint="default"/>
          <w:iCs/>
          <w:color w:val="000000"/>
          <w:sz w:val="24"/>
          <w:szCs w:val="24"/>
          <w:lang w:val="es-ES"/>
        </w:rPr>
        <w:t xml:space="preserve"> </w:t>
      </w:r>
      <w:r w:rsidR="005F2D4C" w:rsidRPr="00D86BC1">
        <w:rPr>
          <w:rFonts w:ascii="Arial" w:hAnsi="Arial" w:cs="Arial" w:hint="default"/>
          <w:sz w:val="24"/>
          <w:szCs w:val="24"/>
          <w:lang w:val="es-ES"/>
        </w:rPr>
        <w:t>[Internet].</w:t>
      </w:r>
      <w:r w:rsidR="005F2D4C" w:rsidRPr="00D86BC1">
        <w:rPr>
          <w:rStyle w:val="nfasis"/>
          <w:rFonts w:ascii="Arial" w:hAnsi="Arial" w:cs="Arial" w:hint="default"/>
          <w:i w:val="0"/>
          <w:sz w:val="24"/>
          <w:szCs w:val="24"/>
          <w:lang w:val="es-ES"/>
        </w:rPr>
        <w:t xml:space="preserve"> 202</w:t>
      </w:r>
      <w:r w:rsidR="00AD66E2" w:rsidRPr="00D86BC1">
        <w:rPr>
          <w:rStyle w:val="nfasis"/>
          <w:rFonts w:ascii="Arial" w:hAnsi="Arial" w:cs="Arial" w:hint="default"/>
          <w:i w:val="0"/>
          <w:sz w:val="24"/>
          <w:szCs w:val="24"/>
          <w:lang w:val="es-ES"/>
        </w:rPr>
        <w:t xml:space="preserve">3 </w:t>
      </w:r>
      <w:r w:rsidR="005F2D4C" w:rsidRPr="00D86BC1">
        <w:rPr>
          <w:rFonts w:ascii="Arial" w:hAnsi="Arial" w:cs="Arial" w:hint="default"/>
          <w:sz w:val="24"/>
          <w:szCs w:val="24"/>
          <w:lang w:val="es-ES"/>
        </w:rPr>
        <w:t>[</w:t>
      </w:r>
      <w:r w:rsidR="00AD66E2" w:rsidRPr="00D86BC1">
        <w:rPr>
          <w:rFonts w:ascii="Arial" w:hAnsi="Arial" w:cs="Arial" w:hint="default"/>
          <w:sz w:val="24"/>
          <w:szCs w:val="24"/>
          <w:lang w:val="es-ES"/>
        </w:rPr>
        <w:t>citado</w:t>
      </w:r>
      <w:r w:rsidR="005F2D4C" w:rsidRPr="00D86BC1">
        <w:rPr>
          <w:rFonts w:ascii="Arial" w:hAnsi="Arial" w:cs="Arial" w:hint="default"/>
          <w:sz w:val="24"/>
          <w:szCs w:val="24"/>
          <w:lang w:val="es-ES"/>
        </w:rPr>
        <w:t xml:space="preserve"> 3 </w:t>
      </w:r>
      <w:proofErr w:type="spellStart"/>
      <w:r w:rsidR="005F2D4C" w:rsidRPr="00D86BC1">
        <w:rPr>
          <w:rFonts w:ascii="Arial" w:hAnsi="Arial" w:cs="Arial" w:hint="default"/>
          <w:sz w:val="24"/>
          <w:szCs w:val="24"/>
          <w:lang w:val="es-ES"/>
        </w:rPr>
        <w:t>Jun</w:t>
      </w:r>
      <w:proofErr w:type="spellEnd"/>
      <w:r w:rsidR="005F2D4C" w:rsidRPr="00D86BC1">
        <w:rPr>
          <w:rFonts w:ascii="Arial" w:hAnsi="Arial" w:cs="Arial" w:hint="default"/>
          <w:sz w:val="24"/>
          <w:szCs w:val="24"/>
          <w:lang w:val="es-ES"/>
        </w:rPr>
        <w:t xml:space="preserve"> 2025];</w:t>
      </w:r>
      <w:r w:rsidR="00A74650" w:rsidRPr="00D86BC1">
        <w:rPr>
          <w:rFonts w:ascii="Arial" w:hAnsi="Arial" w:cs="Arial" w:hint="default"/>
          <w:iCs/>
          <w:color w:val="000000"/>
          <w:sz w:val="24"/>
          <w:szCs w:val="24"/>
          <w:lang w:val="es-ES"/>
        </w:rPr>
        <w:t>31</w:t>
      </w:r>
      <w:r w:rsidR="00A74650" w:rsidRPr="00D86BC1">
        <w:rPr>
          <w:rFonts w:ascii="Arial" w:hAnsi="Arial" w:cs="Arial" w:hint="default"/>
          <w:color w:val="000000"/>
          <w:sz w:val="24"/>
          <w:szCs w:val="24"/>
          <w:lang w:val="es-ES"/>
        </w:rPr>
        <w:t>(1)</w:t>
      </w:r>
      <w:r w:rsidR="005F2D4C" w:rsidRPr="00D86BC1">
        <w:rPr>
          <w:rFonts w:ascii="Arial" w:hAnsi="Arial" w:cs="Arial" w:hint="default"/>
          <w:color w:val="000000"/>
          <w:sz w:val="24"/>
          <w:szCs w:val="24"/>
          <w:lang w:val="es-ES"/>
        </w:rPr>
        <w:t>:</w:t>
      </w:r>
      <w:r w:rsidR="00A74650" w:rsidRPr="00D86BC1">
        <w:rPr>
          <w:rFonts w:ascii="Arial" w:hAnsi="Arial" w:cs="Arial" w:hint="default"/>
          <w:color w:val="000000"/>
          <w:sz w:val="24"/>
          <w:szCs w:val="24"/>
          <w:lang w:val="es-ES"/>
        </w:rPr>
        <w:t xml:space="preserve">19-29. </w:t>
      </w:r>
      <w:r w:rsidR="005F2D4C" w:rsidRPr="00D86BC1">
        <w:rPr>
          <w:rFonts w:ascii="Arial" w:hAnsi="Arial" w:cs="Arial" w:hint="default"/>
          <w:sz w:val="24"/>
          <w:szCs w:val="24"/>
          <w:lang w:val="es-ES"/>
        </w:rPr>
        <w:t xml:space="preserve">DOI: </w:t>
      </w:r>
      <w:hyperlink r:id="rId13" w:history="1">
        <w:r w:rsidR="00A74650" w:rsidRPr="00D86BC1">
          <w:rPr>
            <w:rStyle w:val="Hipervnculo"/>
            <w:rFonts w:ascii="Arial" w:hAnsi="Arial" w:cs="Arial" w:hint="default"/>
            <w:sz w:val="24"/>
            <w:szCs w:val="24"/>
            <w:lang w:val="es-ES"/>
          </w:rPr>
          <w:t>https://doi.org/10.1891/JNM-2021-0005</w:t>
        </w:r>
      </w:hyperlink>
    </w:p>
    <w:p w:rsidR="00CB66E8" w:rsidRPr="00D86BC1" w:rsidRDefault="00E0137B" w:rsidP="00814C50">
      <w:pPr>
        <w:pStyle w:val="msobibliography0"/>
        <w:widowControl w:val="0"/>
        <w:spacing w:after="0" w:line="360" w:lineRule="auto"/>
        <w:jc w:val="both"/>
        <w:rPr>
          <w:rFonts w:ascii="Arial" w:hAnsi="Arial" w:cs="Arial" w:hint="default"/>
          <w:sz w:val="24"/>
          <w:szCs w:val="24"/>
          <w:lang w:val="es-ES"/>
        </w:rPr>
      </w:pPr>
      <w:r w:rsidRPr="00D86BC1">
        <w:rPr>
          <w:rFonts w:ascii="Arial" w:hAnsi="Arial" w:cs="Arial" w:hint="default"/>
          <w:sz w:val="24"/>
          <w:szCs w:val="24"/>
          <w:lang w:val="es-ES"/>
        </w:rPr>
        <w:t>2</w:t>
      </w:r>
      <w:r w:rsidR="001369F3" w:rsidRPr="00D86BC1">
        <w:rPr>
          <w:rFonts w:ascii="Arial" w:hAnsi="Arial" w:cs="Arial" w:hint="default"/>
          <w:sz w:val="24"/>
          <w:szCs w:val="24"/>
          <w:lang w:val="es-ES"/>
        </w:rPr>
        <w:t xml:space="preserve">. </w:t>
      </w:r>
      <w:r w:rsidR="00CB66E8" w:rsidRPr="00D86BC1">
        <w:rPr>
          <w:rFonts w:ascii="Arial" w:hAnsi="Arial" w:cs="Arial" w:hint="default"/>
          <w:sz w:val="24"/>
          <w:szCs w:val="24"/>
          <w:lang w:val="es-ES"/>
        </w:rPr>
        <w:t>Salas</w:t>
      </w:r>
      <w:r w:rsidR="0084798C" w:rsidRPr="00D86BC1">
        <w:rPr>
          <w:rFonts w:ascii="Arial" w:hAnsi="Arial" w:cs="Arial" w:hint="default"/>
          <w:sz w:val="24"/>
          <w:szCs w:val="24"/>
          <w:lang w:val="es-ES"/>
        </w:rPr>
        <w:t>-</w:t>
      </w:r>
      <w:r w:rsidR="00CB66E8" w:rsidRPr="00D86BC1">
        <w:rPr>
          <w:rFonts w:ascii="Arial" w:hAnsi="Arial" w:cs="Arial" w:hint="default"/>
          <w:sz w:val="24"/>
          <w:szCs w:val="24"/>
          <w:lang w:val="es-ES"/>
        </w:rPr>
        <w:t>Plata</w:t>
      </w:r>
      <w:r w:rsidR="0084798C" w:rsidRPr="00D86BC1">
        <w:rPr>
          <w:rFonts w:ascii="Arial" w:hAnsi="Arial" w:cs="Arial" w:hint="default"/>
          <w:sz w:val="24"/>
          <w:szCs w:val="24"/>
          <w:lang w:val="es-ES"/>
        </w:rPr>
        <w:t>-</w:t>
      </w:r>
      <w:r w:rsidR="00CB66E8" w:rsidRPr="00D86BC1">
        <w:rPr>
          <w:rFonts w:ascii="Arial" w:hAnsi="Arial" w:cs="Arial" w:hint="default"/>
          <w:sz w:val="24"/>
          <w:szCs w:val="24"/>
          <w:lang w:val="es-ES"/>
        </w:rPr>
        <w:t>Mendoza JA, García T. Grupo Retos del 2030 en la UACJ: sentido de pertenencia, salud y formación medioambiental del estudiantado. QVADRATA</w:t>
      </w:r>
      <w:r w:rsidR="0084798C" w:rsidRPr="00D86BC1">
        <w:rPr>
          <w:rFonts w:ascii="Arial" w:hAnsi="Arial" w:cs="Arial" w:hint="default"/>
          <w:sz w:val="24"/>
          <w:szCs w:val="24"/>
          <w:lang w:val="es-ES"/>
        </w:rPr>
        <w:t xml:space="preserve"> [Internet].</w:t>
      </w:r>
      <w:r w:rsidR="00CB66E8" w:rsidRPr="00D86BC1">
        <w:rPr>
          <w:rFonts w:ascii="Arial" w:hAnsi="Arial" w:cs="Arial" w:hint="default"/>
          <w:sz w:val="24"/>
          <w:szCs w:val="24"/>
          <w:lang w:val="es-ES"/>
        </w:rPr>
        <w:t xml:space="preserve"> 2021 </w:t>
      </w:r>
      <w:r w:rsidR="0084798C" w:rsidRPr="00D86BC1">
        <w:rPr>
          <w:rFonts w:ascii="Arial" w:hAnsi="Arial" w:cs="Arial" w:hint="default"/>
          <w:sz w:val="24"/>
          <w:szCs w:val="24"/>
          <w:lang w:val="es-ES_tradnl"/>
        </w:rPr>
        <w:t>[citado 21 Sep 2025];</w:t>
      </w:r>
      <w:r w:rsidR="0084798C" w:rsidRPr="00D86BC1">
        <w:rPr>
          <w:rFonts w:ascii="Arial" w:hAnsi="Arial" w:cs="Arial" w:hint="default"/>
          <w:sz w:val="24"/>
          <w:szCs w:val="24"/>
          <w:lang w:val="es-ES"/>
        </w:rPr>
        <w:t>3(5):</w:t>
      </w:r>
      <w:r w:rsidR="00CB66E8" w:rsidRPr="00D86BC1">
        <w:rPr>
          <w:rFonts w:ascii="Arial" w:hAnsi="Arial" w:cs="Arial" w:hint="default"/>
          <w:sz w:val="24"/>
          <w:szCs w:val="24"/>
          <w:lang w:val="es-ES"/>
        </w:rPr>
        <w:t xml:space="preserve">15-20. </w:t>
      </w:r>
      <w:r w:rsidR="005F2D4C" w:rsidRPr="00D86BC1">
        <w:rPr>
          <w:rFonts w:ascii="Arial" w:hAnsi="Arial" w:cs="Arial" w:hint="default"/>
          <w:sz w:val="24"/>
          <w:szCs w:val="24"/>
          <w:lang w:val="es-ES"/>
        </w:rPr>
        <w:t>DOI</w:t>
      </w:r>
      <w:r w:rsidR="00CB66E8" w:rsidRPr="00D86BC1">
        <w:rPr>
          <w:rFonts w:ascii="Arial" w:hAnsi="Arial" w:cs="Arial" w:hint="default"/>
          <w:sz w:val="24"/>
          <w:szCs w:val="24"/>
          <w:lang w:val="es-ES"/>
        </w:rPr>
        <w:t xml:space="preserve">: </w:t>
      </w:r>
      <w:hyperlink r:id="rId14" w:history="1">
        <w:r w:rsidR="00CB66E8" w:rsidRPr="00D86BC1">
          <w:rPr>
            <w:rStyle w:val="Hipervnculo"/>
            <w:rFonts w:ascii="Arial" w:hAnsi="Arial" w:cs="Arial" w:hint="default"/>
            <w:sz w:val="24"/>
            <w:szCs w:val="24"/>
            <w:lang w:val="es-ES"/>
          </w:rPr>
          <w:t>https://doi.org/10.54167/qvadrata.v3i5.808</w:t>
        </w:r>
      </w:hyperlink>
    </w:p>
    <w:p w:rsidR="00632D45" w:rsidRPr="00D86BC1" w:rsidRDefault="00E0137B" w:rsidP="00814C50">
      <w:pPr>
        <w:pStyle w:val="msobibliography0"/>
        <w:widowControl w:val="0"/>
        <w:spacing w:after="0" w:line="360" w:lineRule="auto"/>
        <w:jc w:val="both"/>
        <w:rPr>
          <w:rStyle w:val="Hipervnculo"/>
          <w:rFonts w:ascii="Arial" w:hAnsi="Arial" w:cs="Arial" w:hint="default"/>
          <w:sz w:val="24"/>
          <w:szCs w:val="24"/>
        </w:rPr>
      </w:pPr>
      <w:r w:rsidRPr="00D86BC1">
        <w:rPr>
          <w:rFonts w:ascii="Arial" w:hAnsi="Arial" w:cs="Arial" w:hint="default"/>
          <w:color w:val="000000"/>
          <w:sz w:val="24"/>
          <w:szCs w:val="24"/>
        </w:rPr>
        <w:t>3</w:t>
      </w:r>
      <w:r w:rsidR="001369F3" w:rsidRPr="00D86BC1">
        <w:rPr>
          <w:rFonts w:ascii="Arial" w:hAnsi="Arial" w:cs="Arial" w:hint="default"/>
          <w:color w:val="000000"/>
          <w:sz w:val="24"/>
          <w:szCs w:val="24"/>
        </w:rPr>
        <w:t xml:space="preserve">. </w:t>
      </w:r>
      <w:proofErr w:type="spellStart"/>
      <w:r w:rsidR="00632D45" w:rsidRPr="00D86BC1">
        <w:rPr>
          <w:rFonts w:ascii="Arial" w:hAnsi="Arial" w:cs="Arial" w:hint="default"/>
          <w:color w:val="000000"/>
          <w:sz w:val="24"/>
          <w:szCs w:val="24"/>
        </w:rPr>
        <w:t>Pedler</w:t>
      </w:r>
      <w:proofErr w:type="spellEnd"/>
      <w:r w:rsidR="00632D45" w:rsidRPr="00D86BC1">
        <w:rPr>
          <w:rFonts w:ascii="Arial" w:hAnsi="Arial" w:cs="Arial" w:hint="default"/>
          <w:color w:val="000000"/>
          <w:sz w:val="24"/>
          <w:szCs w:val="24"/>
        </w:rPr>
        <w:t xml:space="preserve"> ML, Willis R, </w:t>
      </w:r>
      <w:proofErr w:type="spellStart"/>
      <w:r w:rsidR="00632D45" w:rsidRPr="00D86BC1">
        <w:rPr>
          <w:rFonts w:ascii="Arial" w:hAnsi="Arial" w:cs="Arial" w:hint="default"/>
          <w:color w:val="000000"/>
          <w:sz w:val="24"/>
          <w:szCs w:val="24"/>
        </w:rPr>
        <w:t>Nieuwoudt</w:t>
      </w:r>
      <w:proofErr w:type="spellEnd"/>
      <w:r w:rsidR="00632D45" w:rsidRPr="00D86BC1">
        <w:rPr>
          <w:rFonts w:ascii="Arial" w:hAnsi="Arial" w:cs="Arial" w:hint="default"/>
          <w:color w:val="000000"/>
          <w:sz w:val="24"/>
          <w:szCs w:val="24"/>
        </w:rPr>
        <w:t xml:space="preserve"> JE. A sense of belonging at university: student retention, motivation and enjoyment. </w:t>
      </w:r>
      <w:r w:rsidR="00632D45" w:rsidRPr="00D86BC1">
        <w:rPr>
          <w:rFonts w:ascii="Arial" w:hAnsi="Arial" w:cs="Arial" w:hint="default"/>
          <w:iCs/>
          <w:color w:val="000000"/>
          <w:sz w:val="24"/>
          <w:szCs w:val="24"/>
        </w:rPr>
        <w:t xml:space="preserve">Journal </w:t>
      </w:r>
      <w:r w:rsidR="0084798C" w:rsidRPr="00D86BC1">
        <w:rPr>
          <w:rFonts w:ascii="Arial" w:hAnsi="Arial" w:cs="Arial" w:hint="default"/>
          <w:iCs/>
          <w:color w:val="000000"/>
          <w:sz w:val="24"/>
          <w:szCs w:val="24"/>
        </w:rPr>
        <w:t>of Further and Higher Education</w:t>
      </w:r>
      <w:r w:rsidR="00AD66E2" w:rsidRPr="00D86BC1">
        <w:rPr>
          <w:rFonts w:ascii="Arial" w:hAnsi="Arial" w:cs="Arial" w:hint="default"/>
          <w:iCs/>
          <w:color w:val="000000"/>
          <w:sz w:val="24"/>
          <w:szCs w:val="24"/>
        </w:rPr>
        <w:t xml:space="preserve"> </w:t>
      </w:r>
      <w:r w:rsidR="0084798C" w:rsidRPr="00D86BC1">
        <w:rPr>
          <w:rFonts w:ascii="Arial" w:hAnsi="Arial" w:cs="Arial" w:hint="default"/>
          <w:sz w:val="24"/>
          <w:szCs w:val="24"/>
        </w:rPr>
        <w:t>[Internet].</w:t>
      </w:r>
      <w:r w:rsidR="00632D45" w:rsidRPr="00D86BC1">
        <w:rPr>
          <w:rFonts w:ascii="Arial" w:hAnsi="Arial" w:cs="Arial" w:hint="default"/>
          <w:iCs/>
          <w:color w:val="000000"/>
          <w:sz w:val="24"/>
          <w:szCs w:val="24"/>
        </w:rPr>
        <w:t xml:space="preserve">2022 </w:t>
      </w:r>
      <w:r w:rsidR="0084798C" w:rsidRPr="00D86BC1">
        <w:rPr>
          <w:rFonts w:ascii="Arial" w:hAnsi="Arial" w:cs="Arial" w:hint="default"/>
          <w:sz w:val="24"/>
          <w:szCs w:val="24"/>
        </w:rPr>
        <w:t>[</w:t>
      </w:r>
      <w:proofErr w:type="spellStart"/>
      <w:r w:rsidR="00AD66E2" w:rsidRPr="00D86BC1">
        <w:rPr>
          <w:rFonts w:ascii="Arial" w:hAnsi="Arial" w:cs="Arial" w:hint="default"/>
          <w:sz w:val="24"/>
          <w:szCs w:val="24"/>
        </w:rPr>
        <w:t>citado</w:t>
      </w:r>
      <w:proofErr w:type="spellEnd"/>
      <w:r w:rsidR="0084798C" w:rsidRPr="00D86BC1">
        <w:rPr>
          <w:rFonts w:ascii="Arial" w:hAnsi="Arial" w:cs="Arial" w:hint="default"/>
          <w:sz w:val="24"/>
          <w:szCs w:val="24"/>
        </w:rPr>
        <w:t xml:space="preserve"> 21 Sep 2025];</w:t>
      </w:r>
      <w:r w:rsidR="00632D45" w:rsidRPr="00D86BC1">
        <w:rPr>
          <w:rFonts w:ascii="Arial" w:hAnsi="Arial" w:cs="Arial" w:hint="default"/>
          <w:iCs/>
          <w:color w:val="000000"/>
          <w:sz w:val="24"/>
          <w:szCs w:val="24"/>
        </w:rPr>
        <w:t>46</w:t>
      </w:r>
      <w:r w:rsidR="0084798C" w:rsidRPr="00D86BC1">
        <w:rPr>
          <w:rFonts w:ascii="Arial" w:hAnsi="Arial" w:cs="Arial" w:hint="default"/>
          <w:color w:val="000000"/>
          <w:sz w:val="24"/>
          <w:szCs w:val="24"/>
        </w:rPr>
        <w:t>(3):</w:t>
      </w:r>
      <w:r w:rsidR="00632D45" w:rsidRPr="00D86BC1">
        <w:rPr>
          <w:rFonts w:ascii="Arial" w:hAnsi="Arial" w:cs="Arial" w:hint="default"/>
          <w:color w:val="000000"/>
          <w:sz w:val="24"/>
          <w:szCs w:val="24"/>
        </w:rPr>
        <w:t xml:space="preserve">397-408. </w:t>
      </w:r>
      <w:r w:rsidR="00140863" w:rsidRPr="00D86BC1">
        <w:rPr>
          <w:rFonts w:ascii="Arial" w:hAnsi="Arial" w:cs="Arial" w:hint="default"/>
          <w:sz w:val="24"/>
          <w:szCs w:val="24"/>
        </w:rPr>
        <w:t>DOI</w:t>
      </w:r>
      <w:r w:rsidR="00632D45" w:rsidRPr="00D86BC1">
        <w:rPr>
          <w:rFonts w:ascii="Arial" w:hAnsi="Arial" w:cs="Arial" w:hint="default"/>
          <w:sz w:val="24"/>
          <w:szCs w:val="24"/>
        </w:rPr>
        <w:t xml:space="preserve">: </w:t>
      </w:r>
      <w:hyperlink r:id="rId15" w:history="1">
        <w:r w:rsidR="00632D45" w:rsidRPr="00D86BC1">
          <w:rPr>
            <w:rStyle w:val="Hipervnculo"/>
            <w:rFonts w:ascii="Arial" w:hAnsi="Arial" w:cs="Arial" w:hint="default"/>
            <w:sz w:val="24"/>
            <w:szCs w:val="24"/>
          </w:rPr>
          <w:t>https://doi.org/10.1080/0309877X.2021.1955844</w:t>
        </w:r>
      </w:hyperlink>
    </w:p>
    <w:p w:rsidR="00774929" w:rsidRPr="00D86BC1" w:rsidRDefault="00774929" w:rsidP="00814C50">
      <w:pPr>
        <w:pStyle w:val="msobibliography0"/>
        <w:widowControl w:val="0"/>
        <w:spacing w:after="0" w:line="360" w:lineRule="auto"/>
        <w:jc w:val="both"/>
        <w:rPr>
          <w:rFonts w:ascii="Arial" w:hAnsi="Arial" w:cs="Arial" w:hint="default"/>
          <w:sz w:val="24"/>
          <w:szCs w:val="24"/>
          <w:lang w:val="es-ES"/>
        </w:rPr>
      </w:pPr>
      <w:r w:rsidRPr="00D86BC1">
        <w:rPr>
          <w:rFonts w:ascii="Arial" w:hAnsi="Arial" w:cs="Arial" w:hint="default"/>
          <w:color w:val="000000"/>
          <w:sz w:val="24"/>
          <w:szCs w:val="24"/>
          <w:lang w:val="es-ES"/>
        </w:rPr>
        <w:t xml:space="preserve">4. Correa-Rojas J, </w:t>
      </w:r>
      <w:proofErr w:type="spellStart"/>
      <w:r w:rsidRPr="00D86BC1">
        <w:rPr>
          <w:rFonts w:ascii="Arial" w:hAnsi="Arial" w:cs="Arial" w:hint="default"/>
          <w:color w:val="000000"/>
          <w:sz w:val="24"/>
          <w:szCs w:val="24"/>
          <w:lang w:val="es-ES"/>
        </w:rPr>
        <w:t>Grimaldo</w:t>
      </w:r>
      <w:proofErr w:type="spellEnd"/>
      <w:r w:rsidRPr="00D86BC1">
        <w:rPr>
          <w:rFonts w:ascii="Arial" w:hAnsi="Arial" w:cs="Arial" w:hint="default"/>
          <w:color w:val="000000"/>
          <w:sz w:val="24"/>
          <w:szCs w:val="24"/>
          <w:lang w:val="es-ES"/>
        </w:rPr>
        <w:t xml:space="preserve"> M, Valdivia-</w:t>
      </w:r>
      <w:proofErr w:type="spellStart"/>
      <w:r w:rsidRPr="00D86BC1">
        <w:rPr>
          <w:rFonts w:ascii="Arial" w:hAnsi="Arial" w:cs="Arial" w:hint="default"/>
          <w:color w:val="000000"/>
          <w:sz w:val="24"/>
          <w:szCs w:val="24"/>
          <w:lang w:val="es-ES"/>
        </w:rPr>
        <w:t>Viscarrera</w:t>
      </w:r>
      <w:proofErr w:type="spellEnd"/>
      <w:r w:rsidRPr="00D86BC1">
        <w:rPr>
          <w:rFonts w:ascii="Arial" w:hAnsi="Arial" w:cs="Arial" w:hint="default"/>
          <w:color w:val="000000"/>
          <w:sz w:val="24"/>
          <w:szCs w:val="24"/>
          <w:lang w:val="es-ES"/>
        </w:rPr>
        <w:t xml:space="preserve"> P, Del-Águila-Chávez M. Adaptación y análisis de la estructura interna de la Escala de Sentido de Pertenencia Universitaria (ESPU) en estudiantes peruanos. </w:t>
      </w:r>
      <w:proofErr w:type="spellStart"/>
      <w:r w:rsidRPr="00D86BC1">
        <w:rPr>
          <w:rFonts w:ascii="Arial" w:hAnsi="Arial" w:cs="Arial" w:hint="default"/>
          <w:iCs/>
          <w:color w:val="000000"/>
          <w:sz w:val="24"/>
          <w:szCs w:val="24"/>
          <w:lang w:val="es-ES"/>
        </w:rPr>
        <w:t>Cienc</w:t>
      </w:r>
      <w:proofErr w:type="spellEnd"/>
      <w:r w:rsidRPr="00D86BC1">
        <w:rPr>
          <w:rFonts w:ascii="Arial" w:hAnsi="Arial" w:cs="Arial" w:hint="default"/>
          <w:iCs/>
          <w:color w:val="000000"/>
          <w:sz w:val="24"/>
          <w:szCs w:val="24"/>
          <w:lang w:val="es-ES"/>
        </w:rPr>
        <w:t xml:space="preserve">. </w:t>
      </w:r>
      <w:proofErr w:type="spellStart"/>
      <w:r w:rsidRPr="00D86BC1">
        <w:rPr>
          <w:rFonts w:ascii="Arial" w:hAnsi="Arial" w:cs="Arial" w:hint="default"/>
          <w:iCs/>
          <w:color w:val="000000"/>
          <w:sz w:val="24"/>
          <w:szCs w:val="24"/>
          <w:lang w:val="es-ES"/>
        </w:rPr>
        <w:t>Psicol</w:t>
      </w:r>
      <w:proofErr w:type="spellEnd"/>
      <w:r w:rsidRPr="00D86BC1">
        <w:rPr>
          <w:rFonts w:ascii="Arial" w:hAnsi="Arial" w:cs="Arial" w:hint="default"/>
          <w:iCs/>
          <w:color w:val="000000"/>
          <w:sz w:val="24"/>
          <w:szCs w:val="24"/>
          <w:lang w:val="es-ES"/>
        </w:rPr>
        <w:t xml:space="preserve"> </w:t>
      </w:r>
      <w:r w:rsidRPr="00D86BC1">
        <w:rPr>
          <w:rFonts w:ascii="Arial" w:hAnsi="Arial" w:cs="Arial" w:hint="default"/>
          <w:sz w:val="24"/>
          <w:szCs w:val="24"/>
          <w:lang w:val="es-ES"/>
        </w:rPr>
        <w:t>[Internet].</w:t>
      </w:r>
      <w:r w:rsidRPr="00D86BC1">
        <w:rPr>
          <w:rFonts w:ascii="Arial" w:hAnsi="Arial" w:cs="Arial" w:hint="default"/>
          <w:color w:val="000000"/>
          <w:sz w:val="24"/>
          <w:szCs w:val="24"/>
          <w:lang w:val="es-ES"/>
        </w:rPr>
        <w:t xml:space="preserve">2024 </w:t>
      </w:r>
      <w:r w:rsidRPr="00D86BC1">
        <w:rPr>
          <w:rFonts w:ascii="Arial" w:hAnsi="Arial" w:cs="Arial" w:hint="default"/>
          <w:sz w:val="24"/>
          <w:szCs w:val="24"/>
          <w:lang w:val="es-ES_tradnl"/>
        </w:rPr>
        <w:t xml:space="preserve">[citado 12 </w:t>
      </w:r>
      <w:proofErr w:type="spellStart"/>
      <w:r w:rsidRPr="00D86BC1">
        <w:rPr>
          <w:rFonts w:ascii="Arial" w:hAnsi="Arial" w:cs="Arial" w:hint="default"/>
          <w:sz w:val="24"/>
          <w:szCs w:val="24"/>
          <w:lang w:val="es-ES_tradnl"/>
        </w:rPr>
        <w:t>Oct</w:t>
      </w:r>
      <w:proofErr w:type="spellEnd"/>
      <w:r w:rsidRPr="00D86BC1">
        <w:rPr>
          <w:rFonts w:ascii="Arial" w:hAnsi="Arial" w:cs="Arial" w:hint="default"/>
          <w:sz w:val="24"/>
          <w:szCs w:val="24"/>
          <w:lang w:val="es-ES_tradnl"/>
        </w:rPr>
        <w:t xml:space="preserve"> 2025];</w:t>
      </w:r>
      <w:r w:rsidRPr="00D86BC1">
        <w:rPr>
          <w:rFonts w:ascii="Arial" w:hAnsi="Arial" w:cs="Arial" w:hint="default"/>
          <w:iCs/>
          <w:color w:val="000000"/>
          <w:sz w:val="24"/>
          <w:szCs w:val="24"/>
          <w:lang w:val="es-ES"/>
        </w:rPr>
        <w:t>18</w:t>
      </w:r>
      <w:r w:rsidRPr="00D86BC1">
        <w:rPr>
          <w:rFonts w:ascii="Arial" w:hAnsi="Arial" w:cs="Arial" w:hint="default"/>
          <w:color w:val="000000"/>
          <w:sz w:val="24"/>
          <w:szCs w:val="24"/>
          <w:lang w:val="es-ES"/>
        </w:rPr>
        <w:t xml:space="preserve">(1):e-3498. </w:t>
      </w:r>
      <w:r w:rsidRPr="00D86BC1">
        <w:rPr>
          <w:rFonts w:ascii="Arial" w:hAnsi="Arial" w:cs="Arial" w:hint="default"/>
          <w:sz w:val="24"/>
          <w:szCs w:val="24"/>
          <w:lang w:val="es-ES"/>
        </w:rPr>
        <w:t xml:space="preserve">DOI: </w:t>
      </w:r>
      <w:hyperlink r:id="rId16" w:history="1">
        <w:r w:rsidRPr="00D86BC1">
          <w:rPr>
            <w:rStyle w:val="Hipervnculo"/>
            <w:rFonts w:ascii="Arial" w:hAnsi="Arial" w:cs="Arial" w:hint="default"/>
            <w:sz w:val="24"/>
            <w:szCs w:val="24"/>
            <w:lang w:val="es-ES"/>
          </w:rPr>
          <w:t>https://doi.org/10.22235/cp.v18i1.3498</w:t>
        </w:r>
      </w:hyperlink>
    </w:p>
    <w:p w:rsidR="00E22502" w:rsidRPr="00D86BC1" w:rsidRDefault="00583C04" w:rsidP="00814C50">
      <w:pPr>
        <w:pStyle w:val="msobibliography0"/>
        <w:widowControl w:val="0"/>
        <w:spacing w:after="0" w:line="360" w:lineRule="auto"/>
        <w:jc w:val="both"/>
        <w:rPr>
          <w:rFonts w:ascii="Arial" w:hAnsi="Arial" w:cs="Arial" w:hint="default"/>
          <w:sz w:val="24"/>
          <w:szCs w:val="24"/>
          <w:lang w:val="es-ES"/>
        </w:rPr>
      </w:pPr>
      <w:r w:rsidRPr="00D86BC1">
        <w:rPr>
          <w:rFonts w:ascii="Arial" w:hAnsi="Arial" w:cs="Arial" w:hint="default"/>
          <w:sz w:val="24"/>
          <w:szCs w:val="24"/>
          <w:lang w:val="es-ES"/>
        </w:rPr>
        <w:t>5</w:t>
      </w:r>
      <w:r w:rsidR="001369F3" w:rsidRPr="00D86BC1">
        <w:rPr>
          <w:rFonts w:ascii="Arial" w:hAnsi="Arial" w:cs="Arial" w:hint="default"/>
          <w:sz w:val="24"/>
          <w:szCs w:val="24"/>
          <w:lang w:val="es-ES"/>
        </w:rPr>
        <w:t xml:space="preserve">. </w:t>
      </w:r>
      <w:r w:rsidR="00E22502" w:rsidRPr="00D86BC1">
        <w:rPr>
          <w:rFonts w:ascii="Arial" w:hAnsi="Arial" w:cs="Arial" w:hint="default"/>
          <w:sz w:val="24"/>
          <w:szCs w:val="24"/>
          <w:lang w:val="es-ES"/>
        </w:rPr>
        <w:t>Brea-</w:t>
      </w:r>
      <w:proofErr w:type="spellStart"/>
      <w:r w:rsidR="00E22502" w:rsidRPr="00D86BC1">
        <w:rPr>
          <w:rFonts w:ascii="Arial" w:hAnsi="Arial" w:cs="Arial" w:hint="default"/>
          <w:sz w:val="24"/>
          <w:szCs w:val="24"/>
          <w:lang w:val="es-ES"/>
        </w:rPr>
        <w:t>Sención</w:t>
      </w:r>
      <w:proofErr w:type="spellEnd"/>
      <w:r w:rsidR="00E22502" w:rsidRPr="00D86BC1">
        <w:rPr>
          <w:rFonts w:ascii="Arial" w:hAnsi="Arial" w:cs="Arial" w:hint="default"/>
          <w:sz w:val="24"/>
          <w:szCs w:val="24"/>
          <w:lang w:val="es-ES"/>
        </w:rPr>
        <w:t xml:space="preserve"> L. Factores que determinan el sentido de pertenencia de los estudiantes de la PUCMM-CSTA. </w:t>
      </w:r>
      <w:proofErr w:type="spellStart"/>
      <w:r w:rsidR="00E22502" w:rsidRPr="00D86BC1">
        <w:rPr>
          <w:rFonts w:ascii="Arial" w:hAnsi="Arial" w:cs="Arial" w:hint="default"/>
          <w:sz w:val="24"/>
          <w:szCs w:val="24"/>
          <w:lang w:val="es-ES"/>
        </w:rPr>
        <w:t>Cuad</w:t>
      </w:r>
      <w:proofErr w:type="spellEnd"/>
      <w:r w:rsidR="00E22502" w:rsidRPr="00D86BC1">
        <w:rPr>
          <w:rFonts w:ascii="Arial" w:hAnsi="Arial" w:cs="Arial" w:hint="default"/>
          <w:sz w:val="24"/>
          <w:szCs w:val="24"/>
          <w:lang w:val="es-ES"/>
        </w:rPr>
        <w:t xml:space="preserve">. </w:t>
      </w:r>
      <w:proofErr w:type="spellStart"/>
      <w:r w:rsidR="00E22502" w:rsidRPr="00D86BC1">
        <w:rPr>
          <w:rFonts w:ascii="Arial" w:hAnsi="Arial" w:cs="Arial" w:hint="default"/>
          <w:sz w:val="24"/>
          <w:szCs w:val="24"/>
          <w:lang w:val="es-ES"/>
        </w:rPr>
        <w:t>pedagog</w:t>
      </w:r>
      <w:proofErr w:type="spellEnd"/>
      <w:r w:rsidR="00E22502" w:rsidRPr="00D86BC1">
        <w:rPr>
          <w:rFonts w:ascii="Arial" w:hAnsi="Arial" w:cs="Arial" w:hint="default"/>
          <w:sz w:val="24"/>
          <w:szCs w:val="24"/>
          <w:lang w:val="es-ES"/>
        </w:rPr>
        <w:t xml:space="preserve">. </w:t>
      </w:r>
      <w:proofErr w:type="spellStart"/>
      <w:r w:rsidR="00E22502" w:rsidRPr="00D86BC1">
        <w:rPr>
          <w:rFonts w:ascii="Arial" w:hAnsi="Arial" w:cs="Arial" w:hint="default"/>
          <w:sz w:val="24"/>
          <w:szCs w:val="24"/>
          <w:lang w:val="es-ES"/>
        </w:rPr>
        <w:t>Univ</w:t>
      </w:r>
      <w:proofErr w:type="spellEnd"/>
      <w:r w:rsidR="00E22502" w:rsidRPr="00D86BC1">
        <w:rPr>
          <w:rFonts w:ascii="Arial" w:hAnsi="Arial" w:cs="Arial" w:hint="default"/>
          <w:sz w:val="24"/>
          <w:szCs w:val="24"/>
          <w:lang w:val="es-ES"/>
        </w:rPr>
        <w:t xml:space="preserve"> [Internet].</w:t>
      </w:r>
      <w:r w:rsidR="00FB3E2F" w:rsidRPr="00D86BC1">
        <w:rPr>
          <w:rFonts w:ascii="Arial" w:hAnsi="Arial" w:cs="Arial" w:hint="default"/>
          <w:sz w:val="24"/>
          <w:szCs w:val="24"/>
          <w:lang w:val="es-ES"/>
        </w:rPr>
        <w:t xml:space="preserve"> </w:t>
      </w:r>
      <w:r w:rsidR="00E22502" w:rsidRPr="00D86BC1">
        <w:rPr>
          <w:rFonts w:ascii="Arial" w:hAnsi="Arial" w:cs="Arial" w:hint="default"/>
          <w:iCs/>
          <w:sz w:val="24"/>
          <w:szCs w:val="24"/>
          <w:lang w:val="es-ES"/>
        </w:rPr>
        <w:t xml:space="preserve">2015 </w:t>
      </w:r>
      <w:r w:rsidR="0084798C" w:rsidRPr="00D86BC1">
        <w:rPr>
          <w:rFonts w:ascii="Arial" w:hAnsi="Arial" w:cs="Arial" w:hint="default"/>
          <w:sz w:val="24"/>
          <w:szCs w:val="24"/>
          <w:lang w:val="es-ES_tradnl"/>
        </w:rPr>
        <w:t>[citado 21 Sep 2025];</w:t>
      </w:r>
      <w:r w:rsidR="00E22502" w:rsidRPr="00D86BC1">
        <w:rPr>
          <w:rFonts w:ascii="Arial" w:hAnsi="Arial" w:cs="Arial" w:hint="default"/>
          <w:iCs/>
          <w:sz w:val="24"/>
          <w:szCs w:val="24"/>
          <w:lang w:val="es-ES"/>
        </w:rPr>
        <w:t>12</w:t>
      </w:r>
      <w:r w:rsidR="00E22502" w:rsidRPr="00D86BC1">
        <w:rPr>
          <w:rFonts w:ascii="Arial" w:hAnsi="Arial" w:cs="Arial" w:hint="default"/>
          <w:sz w:val="24"/>
          <w:szCs w:val="24"/>
          <w:lang w:val="es-ES"/>
        </w:rPr>
        <w:t xml:space="preserve">(24):21-38. DOI: </w:t>
      </w:r>
      <w:hyperlink r:id="rId17" w:history="1">
        <w:r w:rsidR="00E22502" w:rsidRPr="00D86BC1">
          <w:rPr>
            <w:rStyle w:val="Hipervnculo"/>
            <w:rFonts w:ascii="Arial" w:hAnsi="Arial" w:cs="Arial" w:hint="default"/>
            <w:sz w:val="24"/>
            <w:szCs w:val="24"/>
            <w:lang w:val="es-ES"/>
          </w:rPr>
          <w:t>https://doi.org/10.29197/cpu.v12i24.243</w:t>
        </w:r>
      </w:hyperlink>
    </w:p>
    <w:p w:rsidR="00632D45" w:rsidRPr="00D86BC1" w:rsidRDefault="00583C04" w:rsidP="00814C50">
      <w:pPr>
        <w:pStyle w:val="msobibliography0"/>
        <w:widowControl w:val="0"/>
        <w:spacing w:after="0" w:line="360" w:lineRule="auto"/>
        <w:jc w:val="both"/>
        <w:rPr>
          <w:rStyle w:val="Hipervnculo"/>
          <w:rFonts w:ascii="Arial" w:hAnsi="Arial" w:cs="Arial" w:hint="default"/>
          <w:sz w:val="24"/>
          <w:szCs w:val="24"/>
          <w:lang w:val="es-ES"/>
        </w:rPr>
      </w:pPr>
      <w:r w:rsidRPr="00D86BC1">
        <w:rPr>
          <w:rFonts w:ascii="Arial" w:hAnsi="Arial" w:cs="Arial" w:hint="default"/>
          <w:bCs/>
          <w:color w:val="000000"/>
          <w:sz w:val="24"/>
          <w:szCs w:val="24"/>
          <w:lang w:val="es-ES"/>
        </w:rPr>
        <w:t>6</w:t>
      </w:r>
      <w:r w:rsidR="001369F3" w:rsidRPr="00D86BC1">
        <w:rPr>
          <w:rFonts w:ascii="Arial" w:hAnsi="Arial" w:cs="Arial" w:hint="default"/>
          <w:bCs/>
          <w:color w:val="000000"/>
          <w:sz w:val="24"/>
          <w:szCs w:val="24"/>
          <w:lang w:val="es-ES"/>
        </w:rPr>
        <w:t xml:space="preserve">. </w:t>
      </w:r>
      <w:r w:rsidR="00632D45" w:rsidRPr="00D86BC1">
        <w:rPr>
          <w:rFonts w:ascii="Arial" w:hAnsi="Arial" w:cs="Arial" w:hint="default"/>
          <w:bCs/>
          <w:color w:val="000000"/>
          <w:sz w:val="24"/>
          <w:szCs w:val="24"/>
          <w:lang w:val="es-ES"/>
        </w:rPr>
        <w:t>Franco</w:t>
      </w:r>
      <w:r w:rsidR="0084798C" w:rsidRPr="00D86BC1">
        <w:rPr>
          <w:rFonts w:ascii="Arial" w:hAnsi="Arial" w:cs="Arial" w:hint="default"/>
          <w:bCs/>
          <w:color w:val="000000"/>
          <w:sz w:val="24"/>
          <w:szCs w:val="24"/>
          <w:lang w:val="es-ES"/>
        </w:rPr>
        <w:t>-</w:t>
      </w:r>
      <w:proofErr w:type="spellStart"/>
      <w:r w:rsidR="00632D45" w:rsidRPr="00D86BC1">
        <w:rPr>
          <w:rFonts w:ascii="Arial" w:hAnsi="Arial" w:cs="Arial" w:hint="default"/>
          <w:bCs/>
          <w:color w:val="000000"/>
          <w:sz w:val="24"/>
          <w:szCs w:val="24"/>
          <w:lang w:val="es-ES"/>
        </w:rPr>
        <w:t>Simancas</w:t>
      </w:r>
      <w:proofErr w:type="spellEnd"/>
      <w:r w:rsidR="00632D45" w:rsidRPr="00D86BC1">
        <w:rPr>
          <w:rFonts w:ascii="Arial" w:hAnsi="Arial" w:cs="Arial" w:hint="default"/>
          <w:bCs/>
          <w:color w:val="000000"/>
          <w:sz w:val="24"/>
          <w:szCs w:val="24"/>
          <w:lang w:val="es-ES"/>
        </w:rPr>
        <w:t xml:space="preserve"> H, Paternina</w:t>
      </w:r>
      <w:r w:rsidR="0084798C" w:rsidRPr="00D86BC1">
        <w:rPr>
          <w:rFonts w:ascii="Arial" w:hAnsi="Arial" w:cs="Arial" w:hint="default"/>
          <w:bCs/>
          <w:color w:val="000000"/>
          <w:sz w:val="24"/>
          <w:szCs w:val="24"/>
          <w:lang w:val="es-ES"/>
        </w:rPr>
        <w:t>-</w:t>
      </w:r>
      <w:r w:rsidR="00632D45" w:rsidRPr="00D86BC1">
        <w:rPr>
          <w:rFonts w:ascii="Arial" w:hAnsi="Arial" w:cs="Arial" w:hint="default"/>
          <w:bCs/>
          <w:color w:val="000000"/>
          <w:sz w:val="24"/>
          <w:szCs w:val="24"/>
          <w:lang w:val="es-ES"/>
        </w:rPr>
        <w:t xml:space="preserve">Escalante LE. Análisis del sentido de pertenencia de los estudiantes del programa de Administración de Empresas (n) de la Universidad de Cartagena. </w:t>
      </w:r>
      <w:r w:rsidR="00632D45" w:rsidRPr="00D86BC1">
        <w:rPr>
          <w:rFonts w:ascii="Arial" w:hAnsi="Arial" w:cs="Arial" w:hint="default"/>
          <w:sz w:val="24"/>
          <w:szCs w:val="24"/>
          <w:lang w:val="es-ES"/>
        </w:rPr>
        <w:t>[</w:t>
      </w:r>
      <w:r w:rsidR="00632D45" w:rsidRPr="00D86BC1">
        <w:rPr>
          <w:rFonts w:ascii="Arial" w:hAnsi="Arial" w:cs="Arial" w:hint="default"/>
          <w:color w:val="000000"/>
          <w:sz w:val="24"/>
          <w:szCs w:val="24"/>
          <w:lang w:val="es-ES"/>
        </w:rPr>
        <w:t>Anteproyecto de grado para optar al título de Administrador de Empresas</w:t>
      </w:r>
      <w:r w:rsidR="00632D45" w:rsidRPr="00D86BC1">
        <w:rPr>
          <w:rFonts w:ascii="Arial" w:hAnsi="Arial" w:cs="Arial" w:hint="default"/>
          <w:sz w:val="24"/>
          <w:szCs w:val="24"/>
          <w:lang w:val="es-ES"/>
        </w:rPr>
        <w:t>]</w:t>
      </w:r>
      <w:r w:rsidR="00632D45" w:rsidRPr="00D86BC1">
        <w:rPr>
          <w:rFonts w:ascii="Arial" w:hAnsi="Arial" w:cs="Arial" w:hint="default"/>
          <w:color w:val="000000"/>
          <w:sz w:val="24"/>
          <w:szCs w:val="24"/>
          <w:lang w:val="es-ES"/>
        </w:rPr>
        <w:t xml:space="preserve">. </w:t>
      </w:r>
      <w:r w:rsidR="00632D45" w:rsidRPr="00D86BC1">
        <w:rPr>
          <w:rFonts w:ascii="Arial" w:hAnsi="Arial" w:cs="Arial" w:hint="default"/>
          <w:bCs/>
          <w:color w:val="000000"/>
          <w:sz w:val="24"/>
          <w:szCs w:val="24"/>
          <w:lang w:val="es-ES"/>
        </w:rPr>
        <w:t xml:space="preserve">Universidad de Cartagena; 2016. </w:t>
      </w:r>
      <w:r w:rsidR="00632D45" w:rsidRPr="00D86BC1">
        <w:rPr>
          <w:rFonts w:ascii="Arial" w:hAnsi="Arial" w:cs="Arial" w:hint="default"/>
          <w:sz w:val="24"/>
          <w:szCs w:val="24"/>
          <w:lang w:val="es-ES"/>
        </w:rPr>
        <w:t xml:space="preserve">Disponible en: </w:t>
      </w:r>
      <w:hyperlink r:id="rId18" w:history="1">
        <w:r w:rsidR="00E22502" w:rsidRPr="00D86BC1">
          <w:rPr>
            <w:rStyle w:val="Hipervnculo"/>
            <w:rFonts w:ascii="Arial" w:hAnsi="Arial" w:cs="Arial" w:hint="default"/>
            <w:sz w:val="24"/>
            <w:szCs w:val="24"/>
            <w:lang w:val="es-ES"/>
          </w:rPr>
          <w:t>https://repositorio.unicartagena.edu.co/entities/publication/43e42154-e359-4e28-8f8c-35f675e01217</w:t>
        </w:r>
      </w:hyperlink>
    </w:p>
    <w:p w:rsidR="000F4BF7" w:rsidRPr="00D86BC1" w:rsidRDefault="00583C04" w:rsidP="00814C50">
      <w:pPr>
        <w:pStyle w:val="msobibliography0"/>
        <w:widowControl w:val="0"/>
        <w:spacing w:after="0" w:line="360" w:lineRule="auto"/>
        <w:jc w:val="both"/>
        <w:rPr>
          <w:rFonts w:ascii="Arial" w:hAnsi="Arial" w:cs="Arial" w:hint="default"/>
          <w:sz w:val="24"/>
          <w:szCs w:val="24"/>
          <w:lang w:val="es-ES"/>
        </w:rPr>
      </w:pPr>
      <w:r w:rsidRPr="00D86BC1">
        <w:rPr>
          <w:rFonts w:ascii="Arial" w:hAnsi="Arial" w:cs="Arial" w:hint="default"/>
          <w:color w:val="000000"/>
          <w:sz w:val="24"/>
          <w:szCs w:val="24"/>
          <w:lang w:val="es-ES"/>
        </w:rPr>
        <w:t>7</w:t>
      </w:r>
      <w:r w:rsidR="001369F3" w:rsidRPr="00D86BC1">
        <w:rPr>
          <w:rFonts w:ascii="Arial" w:hAnsi="Arial" w:cs="Arial" w:hint="default"/>
          <w:color w:val="000000"/>
          <w:sz w:val="24"/>
          <w:szCs w:val="24"/>
          <w:lang w:val="es-ES"/>
        </w:rPr>
        <w:t xml:space="preserve">. </w:t>
      </w:r>
      <w:r w:rsidR="000F4BF7" w:rsidRPr="00D86BC1">
        <w:rPr>
          <w:rFonts w:ascii="Arial" w:hAnsi="Arial" w:cs="Arial" w:hint="default"/>
          <w:color w:val="000000"/>
          <w:sz w:val="24"/>
          <w:szCs w:val="24"/>
          <w:lang w:val="es-ES"/>
        </w:rPr>
        <w:t xml:space="preserve">Videla A, </w:t>
      </w:r>
      <w:proofErr w:type="spellStart"/>
      <w:r w:rsidR="000F4BF7" w:rsidRPr="00D86BC1">
        <w:rPr>
          <w:rFonts w:ascii="Arial" w:hAnsi="Arial" w:cs="Arial" w:hint="default"/>
          <w:color w:val="000000"/>
          <w:sz w:val="24"/>
          <w:szCs w:val="24"/>
          <w:lang w:val="es-ES"/>
        </w:rPr>
        <w:t>Daruich</w:t>
      </w:r>
      <w:proofErr w:type="spellEnd"/>
      <w:r w:rsidR="000F4BF7" w:rsidRPr="00D86BC1">
        <w:rPr>
          <w:rFonts w:ascii="Arial" w:hAnsi="Arial" w:cs="Arial" w:hint="default"/>
          <w:color w:val="000000"/>
          <w:sz w:val="24"/>
          <w:szCs w:val="24"/>
          <w:lang w:val="es-ES"/>
        </w:rPr>
        <w:t xml:space="preserve"> J, Fernández-</w:t>
      </w:r>
      <w:proofErr w:type="spellStart"/>
      <w:r w:rsidR="000F4BF7" w:rsidRPr="00D86BC1">
        <w:rPr>
          <w:rFonts w:ascii="Arial" w:hAnsi="Arial" w:cs="Arial" w:hint="default"/>
          <w:color w:val="000000"/>
          <w:sz w:val="24"/>
          <w:szCs w:val="24"/>
          <w:lang w:val="es-ES"/>
        </w:rPr>
        <w:t>Marione</w:t>
      </w:r>
      <w:proofErr w:type="spellEnd"/>
      <w:r w:rsidR="000F4BF7" w:rsidRPr="00D86BC1">
        <w:rPr>
          <w:rFonts w:ascii="Arial" w:hAnsi="Arial" w:cs="Arial" w:hint="default"/>
          <w:color w:val="000000"/>
          <w:sz w:val="24"/>
          <w:szCs w:val="24"/>
          <w:lang w:val="es-ES"/>
        </w:rPr>
        <w:t xml:space="preserve"> G. </w:t>
      </w:r>
      <w:r w:rsidR="000F4BF7" w:rsidRPr="00D86BC1">
        <w:rPr>
          <w:rFonts w:ascii="Arial" w:hAnsi="Arial" w:cs="Arial" w:hint="default"/>
          <w:sz w:val="24"/>
          <w:szCs w:val="24"/>
          <w:lang w:val="es-ES"/>
        </w:rPr>
        <w:t xml:space="preserve">Construyendo el sentido de pertenencia a la universidad en tiempos de pandemia. Contextos de </w:t>
      </w:r>
      <w:r w:rsidR="0071740C" w:rsidRPr="00D86BC1">
        <w:rPr>
          <w:rFonts w:ascii="Arial" w:hAnsi="Arial" w:cs="Arial" w:hint="default"/>
          <w:sz w:val="24"/>
          <w:szCs w:val="24"/>
          <w:lang w:val="es-ES"/>
        </w:rPr>
        <w:t xml:space="preserve">Educación </w:t>
      </w:r>
      <w:r w:rsidR="000F4BF7" w:rsidRPr="00D86BC1">
        <w:rPr>
          <w:rFonts w:ascii="Arial" w:hAnsi="Arial" w:cs="Arial" w:hint="default"/>
          <w:sz w:val="24"/>
          <w:szCs w:val="24"/>
          <w:lang w:val="es-ES"/>
        </w:rPr>
        <w:t>[Internet].</w:t>
      </w:r>
      <w:r w:rsidR="00774929" w:rsidRPr="00D86BC1">
        <w:rPr>
          <w:rFonts w:ascii="Arial" w:hAnsi="Arial" w:cs="Arial" w:hint="default"/>
          <w:sz w:val="24"/>
          <w:szCs w:val="24"/>
          <w:lang w:val="es-ES"/>
        </w:rPr>
        <w:t xml:space="preserve"> </w:t>
      </w:r>
      <w:r w:rsidR="000F4BF7" w:rsidRPr="00D86BC1">
        <w:rPr>
          <w:rFonts w:ascii="Arial" w:hAnsi="Arial" w:cs="Arial" w:hint="default"/>
          <w:sz w:val="24"/>
          <w:szCs w:val="24"/>
          <w:lang w:val="es-ES"/>
        </w:rPr>
        <w:t xml:space="preserve">2023 </w:t>
      </w:r>
      <w:r w:rsidR="0084798C" w:rsidRPr="00D86BC1">
        <w:rPr>
          <w:rFonts w:ascii="Arial" w:hAnsi="Arial" w:cs="Arial" w:hint="default"/>
          <w:sz w:val="24"/>
          <w:szCs w:val="24"/>
          <w:lang w:val="es-ES_tradnl"/>
        </w:rPr>
        <w:t>[citado 21 Sep</w:t>
      </w:r>
      <w:r w:rsidR="000F4BF7" w:rsidRPr="00D86BC1">
        <w:rPr>
          <w:rFonts w:ascii="Arial" w:hAnsi="Arial" w:cs="Arial" w:hint="default"/>
          <w:sz w:val="24"/>
          <w:szCs w:val="24"/>
          <w:lang w:val="es-ES_tradnl"/>
        </w:rPr>
        <w:t xml:space="preserve"> 2025];</w:t>
      </w:r>
      <w:r w:rsidR="000F4BF7" w:rsidRPr="00D86BC1">
        <w:rPr>
          <w:rFonts w:ascii="Arial" w:hAnsi="Arial" w:cs="Arial" w:hint="default"/>
          <w:sz w:val="24"/>
          <w:szCs w:val="24"/>
          <w:lang w:val="es-ES"/>
        </w:rPr>
        <w:t xml:space="preserve">1(33):1-10. DOI: </w:t>
      </w:r>
      <w:hyperlink r:id="rId19" w:history="1">
        <w:r w:rsidR="000F4BF7" w:rsidRPr="00D86BC1">
          <w:rPr>
            <w:rStyle w:val="Hipervnculo"/>
            <w:rFonts w:ascii="Arial" w:hAnsi="Arial" w:cs="Arial" w:hint="default"/>
            <w:sz w:val="24"/>
            <w:szCs w:val="24"/>
            <w:lang w:val="es-ES"/>
          </w:rPr>
          <w:t>https://doi.org/10.5281/zenodo.7362088</w:t>
        </w:r>
      </w:hyperlink>
    </w:p>
    <w:p w:rsidR="000F4BF7" w:rsidRPr="00D86BC1" w:rsidRDefault="00583C04" w:rsidP="00814C50">
      <w:pPr>
        <w:pStyle w:val="msobibliography0"/>
        <w:widowControl w:val="0"/>
        <w:spacing w:after="0" w:line="360" w:lineRule="auto"/>
        <w:jc w:val="both"/>
        <w:rPr>
          <w:rStyle w:val="Hipervnculo"/>
          <w:rFonts w:ascii="Arial" w:hAnsi="Arial" w:cs="Arial" w:hint="default"/>
          <w:sz w:val="24"/>
          <w:szCs w:val="24"/>
          <w:lang w:val="es-ES"/>
        </w:rPr>
      </w:pPr>
      <w:r w:rsidRPr="00D86BC1">
        <w:rPr>
          <w:rFonts w:ascii="Arial" w:hAnsi="Arial" w:cs="Arial" w:hint="default"/>
          <w:color w:val="000000"/>
          <w:sz w:val="24"/>
          <w:szCs w:val="24"/>
          <w:lang w:val="es-ES"/>
        </w:rPr>
        <w:t>8</w:t>
      </w:r>
      <w:r w:rsidR="001369F3" w:rsidRPr="00D86BC1">
        <w:rPr>
          <w:rFonts w:ascii="Arial" w:hAnsi="Arial" w:cs="Arial" w:hint="default"/>
          <w:color w:val="000000"/>
          <w:sz w:val="24"/>
          <w:szCs w:val="24"/>
          <w:lang w:val="es-ES"/>
        </w:rPr>
        <w:t xml:space="preserve">. </w:t>
      </w:r>
      <w:r w:rsidR="000F4BF7" w:rsidRPr="00D86BC1">
        <w:rPr>
          <w:rFonts w:ascii="Arial" w:hAnsi="Arial" w:cs="Arial" w:hint="default"/>
          <w:color w:val="000000"/>
          <w:sz w:val="24"/>
          <w:szCs w:val="24"/>
          <w:lang w:val="es-ES"/>
        </w:rPr>
        <w:t>Seijo D, Vázquez MJ, Novo M, Fariña F. Estudio de los efectos del sentido de pertenencia a comunidades virtuales en el bienestar psicológico y el ajuste al contexto académico. Educación</w:t>
      </w:r>
      <w:r w:rsidR="000F4BF7" w:rsidRPr="00D86BC1">
        <w:rPr>
          <w:rFonts w:ascii="Arial" w:hAnsi="Arial" w:cs="Arial" w:hint="default"/>
          <w:iCs/>
          <w:color w:val="000000"/>
          <w:sz w:val="24"/>
          <w:szCs w:val="24"/>
          <w:lang w:val="es-ES"/>
        </w:rPr>
        <w:t xml:space="preserve"> XX1 </w:t>
      </w:r>
      <w:r w:rsidR="000F4BF7" w:rsidRPr="00D86BC1">
        <w:rPr>
          <w:rFonts w:ascii="Arial" w:hAnsi="Arial" w:cs="Arial" w:hint="default"/>
          <w:sz w:val="24"/>
          <w:szCs w:val="24"/>
          <w:lang w:val="es-ES"/>
        </w:rPr>
        <w:t>[Internet].</w:t>
      </w:r>
      <w:r w:rsidR="000F4BF7" w:rsidRPr="00D86BC1">
        <w:rPr>
          <w:rFonts w:ascii="Arial" w:hAnsi="Arial" w:cs="Arial" w:hint="default"/>
          <w:iCs/>
          <w:color w:val="000000"/>
          <w:sz w:val="24"/>
          <w:szCs w:val="24"/>
          <w:lang w:val="es-ES"/>
        </w:rPr>
        <w:t xml:space="preserve"> 2023 </w:t>
      </w:r>
      <w:r w:rsidR="000F4BF7" w:rsidRPr="00D86BC1">
        <w:rPr>
          <w:rFonts w:ascii="Arial" w:hAnsi="Arial" w:cs="Arial" w:hint="default"/>
          <w:sz w:val="24"/>
          <w:szCs w:val="24"/>
          <w:lang w:val="es-ES_tradnl"/>
        </w:rPr>
        <w:t>[citado 12 Oct 2025];</w:t>
      </w:r>
      <w:r w:rsidR="000F4BF7" w:rsidRPr="00D86BC1">
        <w:rPr>
          <w:rFonts w:ascii="Arial" w:hAnsi="Arial" w:cs="Arial" w:hint="default"/>
          <w:iCs/>
          <w:color w:val="000000"/>
          <w:sz w:val="24"/>
          <w:szCs w:val="24"/>
          <w:lang w:val="es-ES"/>
        </w:rPr>
        <w:t>26</w:t>
      </w:r>
      <w:r w:rsidR="000F4BF7" w:rsidRPr="00D86BC1">
        <w:rPr>
          <w:rFonts w:ascii="Arial" w:hAnsi="Arial" w:cs="Arial" w:hint="default"/>
          <w:color w:val="000000"/>
          <w:sz w:val="24"/>
          <w:szCs w:val="24"/>
          <w:lang w:val="es-ES"/>
        </w:rPr>
        <w:t xml:space="preserve">(1):231-249. </w:t>
      </w:r>
      <w:r w:rsidR="000F4BF7" w:rsidRPr="00D86BC1">
        <w:rPr>
          <w:rFonts w:ascii="Arial" w:hAnsi="Arial" w:cs="Arial" w:hint="default"/>
          <w:sz w:val="24"/>
          <w:szCs w:val="24"/>
          <w:lang w:val="es-ES"/>
        </w:rPr>
        <w:t xml:space="preserve">DOI: </w:t>
      </w:r>
      <w:r w:rsidR="000F4BF7" w:rsidRPr="00D86BC1">
        <w:rPr>
          <w:rStyle w:val="Hipervnculo"/>
          <w:rFonts w:ascii="Arial" w:hAnsi="Arial" w:cs="Arial" w:hint="default"/>
          <w:sz w:val="24"/>
          <w:szCs w:val="24"/>
          <w:lang w:val="es-ES"/>
        </w:rPr>
        <w:t>https://doi.org/10.5944/educxx1.31818</w:t>
      </w:r>
    </w:p>
    <w:sectPr w:rsidR="000F4BF7" w:rsidRPr="00D86BC1" w:rsidSect="00814C50">
      <w:pgSz w:w="12240" w:h="15840" w:code="1"/>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A4E2D"/>
    <w:multiLevelType w:val="hybridMultilevel"/>
    <w:tmpl w:val="2D1CF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F00423"/>
    <w:multiLevelType w:val="multilevel"/>
    <w:tmpl w:val="DA20B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020356"/>
    <w:multiLevelType w:val="multilevel"/>
    <w:tmpl w:val="52501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487744"/>
    <w:multiLevelType w:val="hybridMultilevel"/>
    <w:tmpl w:val="7A520F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4118B2"/>
    <w:multiLevelType w:val="multilevel"/>
    <w:tmpl w:val="27E6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savePreviewPicture/>
  <w:compat>
    <w:useFELayout/>
  </w:compat>
  <w:rsids>
    <w:rsidRoot w:val="00BE5E80"/>
    <w:rsid w:val="00001504"/>
    <w:rsid w:val="000036DE"/>
    <w:rsid w:val="000076D9"/>
    <w:rsid w:val="00011576"/>
    <w:rsid w:val="000120AA"/>
    <w:rsid w:val="000149FB"/>
    <w:rsid w:val="00021A3E"/>
    <w:rsid w:val="00023598"/>
    <w:rsid w:val="00025E17"/>
    <w:rsid w:val="0003003F"/>
    <w:rsid w:val="000326A2"/>
    <w:rsid w:val="00033498"/>
    <w:rsid w:val="00034A9A"/>
    <w:rsid w:val="000366A6"/>
    <w:rsid w:val="00040F18"/>
    <w:rsid w:val="00042691"/>
    <w:rsid w:val="00046FD6"/>
    <w:rsid w:val="00050C2D"/>
    <w:rsid w:val="00051EC5"/>
    <w:rsid w:val="00052351"/>
    <w:rsid w:val="00053775"/>
    <w:rsid w:val="00054C3C"/>
    <w:rsid w:val="00055012"/>
    <w:rsid w:val="00055DA0"/>
    <w:rsid w:val="00056384"/>
    <w:rsid w:val="0006071D"/>
    <w:rsid w:val="000648E1"/>
    <w:rsid w:val="000649F0"/>
    <w:rsid w:val="000704A0"/>
    <w:rsid w:val="00073BF7"/>
    <w:rsid w:val="00083938"/>
    <w:rsid w:val="00084743"/>
    <w:rsid w:val="00092CB8"/>
    <w:rsid w:val="000939BC"/>
    <w:rsid w:val="0009688A"/>
    <w:rsid w:val="000A0DF4"/>
    <w:rsid w:val="000A4BE7"/>
    <w:rsid w:val="000A5C43"/>
    <w:rsid w:val="000A6BA6"/>
    <w:rsid w:val="000B135A"/>
    <w:rsid w:val="000B1804"/>
    <w:rsid w:val="000C1E52"/>
    <w:rsid w:val="000D1D00"/>
    <w:rsid w:val="000D44F1"/>
    <w:rsid w:val="000D6959"/>
    <w:rsid w:val="000E0366"/>
    <w:rsid w:val="000F17D9"/>
    <w:rsid w:val="000F3D5A"/>
    <w:rsid w:val="000F4591"/>
    <w:rsid w:val="000F4BF7"/>
    <w:rsid w:val="001033FD"/>
    <w:rsid w:val="00104684"/>
    <w:rsid w:val="00107C4A"/>
    <w:rsid w:val="001126C6"/>
    <w:rsid w:val="00114B21"/>
    <w:rsid w:val="0011659A"/>
    <w:rsid w:val="001247D6"/>
    <w:rsid w:val="00126004"/>
    <w:rsid w:val="00127887"/>
    <w:rsid w:val="00130339"/>
    <w:rsid w:val="00130652"/>
    <w:rsid w:val="00130DB3"/>
    <w:rsid w:val="00131E47"/>
    <w:rsid w:val="00132512"/>
    <w:rsid w:val="00133D47"/>
    <w:rsid w:val="00134376"/>
    <w:rsid w:val="001369F3"/>
    <w:rsid w:val="001372E3"/>
    <w:rsid w:val="00140863"/>
    <w:rsid w:val="00141DE5"/>
    <w:rsid w:val="00142201"/>
    <w:rsid w:val="00143C32"/>
    <w:rsid w:val="00157912"/>
    <w:rsid w:val="00157C60"/>
    <w:rsid w:val="0016252D"/>
    <w:rsid w:val="00163AE4"/>
    <w:rsid w:val="00165FBF"/>
    <w:rsid w:val="00175C7A"/>
    <w:rsid w:val="00177EF9"/>
    <w:rsid w:val="001826D1"/>
    <w:rsid w:val="001837FA"/>
    <w:rsid w:val="00185DD7"/>
    <w:rsid w:val="00187BCD"/>
    <w:rsid w:val="00192C98"/>
    <w:rsid w:val="001964DA"/>
    <w:rsid w:val="001969DA"/>
    <w:rsid w:val="00196E22"/>
    <w:rsid w:val="00197454"/>
    <w:rsid w:val="001A4C67"/>
    <w:rsid w:val="001B11B6"/>
    <w:rsid w:val="001C2926"/>
    <w:rsid w:val="001C548E"/>
    <w:rsid w:val="001E04E6"/>
    <w:rsid w:val="001E0D50"/>
    <w:rsid w:val="001E1935"/>
    <w:rsid w:val="001E66F7"/>
    <w:rsid w:val="001F18BB"/>
    <w:rsid w:val="001F3639"/>
    <w:rsid w:val="001F3C87"/>
    <w:rsid w:val="001F5290"/>
    <w:rsid w:val="001F70EE"/>
    <w:rsid w:val="002024E5"/>
    <w:rsid w:val="00202FAB"/>
    <w:rsid w:val="00204F1D"/>
    <w:rsid w:val="0020703E"/>
    <w:rsid w:val="002078F1"/>
    <w:rsid w:val="002102C9"/>
    <w:rsid w:val="00212A4E"/>
    <w:rsid w:val="00214BB3"/>
    <w:rsid w:val="002207B1"/>
    <w:rsid w:val="00236545"/>
    <w:rsid w:val="00242CEA"/>
    <w:rsid w:val="00246271"/>
    <w:rsid w:val="002538A3"/>
    <w:rsid w:val="002541F8"/>
    <w:rsid w:val="00263FBB"/>
    <w:rsid w:val="00264EA3"/>
    <w:rsid w:val="00272A92"/>
    <w:rsid w:val="002739F4"/>
    <w:rsid w:val="0027520C"/>
    <w:rsid w:val="0027570B"/>
    <w:rsid w:val="00276245"/>
    <w:rsid w:val="00280980"/>
    <w:rsid w:val="00281F15"/>
    <w:rsid w:val="002851DD"/>
    <w:rsid w:val="00286470"/>
    <w:rsid w:val="0029248E"/>
    <w:rsid w:val="00292F27"/>
    <w:rsid w:val="00293D47"/>
    <w:rsid w:val="0029515A"/>
    <w:rsid w:val="002951C3"/>
    <w:rsid w:val="002A023E"/>
    <w:rsid w:val="002A3BCB"/>
    <w:rsid w:val="002B12D8"/>
    <w:rsid w:val="002B1AA9"/>
    <w:rsid w:val="002B64CB"/>
    <w:rsid w:val="002C09EE"/>
    <w:rsid w:val="002C402B"/>
    <w:rsid w:val="002C4247"/>
    <w:rsid w:val="002C5F1F"/>
    <w:rsid w:val="002C7E63"/>
    <w:rsid w:val="002D3518"/>
    <w:rsid w:val="002D7121"/>
    <w:rsid w:val="002E0632"/>
    <w:rsid w:val="002E13AC"/>
    <w:rsid w:val="002E1F9D"/>
    <w:rsid w:val="002F2A45"/>
    <w:rsid w:val="002F58A5"/>
    <w:rsid w:val="003017D1"/>
    <w:rsid w:val="00303945"/>
    <w:rsid w:val="00311FF3"/>
    <w:rsid w:val="003137B1"/>
    <w:rsid w:val="00315D17"/>
    <w:rsid w:val="003209AA"/>
    <w:rsid w:val="00336B79"/>
    <w:rsid w:val="00340717"/>
    <w:rsid w:val="00342D6C"/>
    <w:rsid w:val="003471BA"/>
    <w:rsid w:val="0034798F"/>
    <w:rsid w:val="00362811"/>
    <w:rsid w:val="00363B28"/>
    <w:rsid w:val="00376FBA"/>
    <w:rsid w:val="00380295"/>
    <w:rsid w:val="00381D49"/>
    <w:rsid w:val="00396C44"/>
    <w:rsid w:val="003A2C78"/>
    <w:rsid w:val="003A495F"/>
    <w:rsid w:val="003A5181"/>
    <w:rsid w:val="003B0FAF"/>
    <w:rsid w:val="003B1892"/>
    <w:rsid w:val="003B5D38"/>
    <w:rsid w:val="003B5E83"/>
    <w:rsid w:val="003B6AD6"/>
    <w:rsid w:val="003C0A9C"/>
    <w:rsid w:val="003C5192"/>
    <w:rsid w:val="003E0E41"/>
    <w:rsid w:val="003E162F"/>
    <w:rsid w:val="003E17D6"/>
    <w:rsid w:val="003E296E"/>
    <w:rsid w:val="003E4282"/>
    <w:rsid w:val="003F16AF"/>
    <w:rsid w:val="003F5C2B"/>
    <w:rsid w:val="003F5FE4"/>
    <w:rsid w:val="003F6192"/>
    <w:rsid w:val="003F61E4"/>
    <w:rsid w:val="003F63F2"/>
    <w:rsid w:val="004013E7"/>
    <w:rsid w:val="00402A11"/>
    <w:rsid w:val="00403728"/>
    <w:rsid w:val="00411C60"/>
    <w:rsid w:val="00422099"/>
    <w:rsid w:val="00422142"/>
    <w:rsid w:val="00422D3E"/>
    <w:rsid w:val="004231E5"/>
    <w:rsid w:val="00425036"/>
    <w:rsid w:val="00426502"/>
    <w:rsid w:val="00427386"/>
    <w:rsid w:val="0043101E"/>
    <w:rsid w:val="00432955"/>
    <w:rsid w:val="00434894"/>
    <w:rsid w:val="0043673F"/>
    <w:rsid w:val="00437CA3"/>
    <w:rsid w:val="00445433"/>
    <w:rsid w:val="00447AE3"/>
    <w:rsid w:val="00454BF7"/>
    <w:rsid w:val="00460C04"/>
    <w:rsid w:val="004679F3"/>
    <w:rsid w:val="004714EE"/>
    <w:rsid w:val="0047501B"/>
    <w:rsid w:val="0048098F"/>
    <w:rsid w:val="00484267"/>
    <w:rsid w:val="00490B46"/>
    <w:rsid w:val="004953F8"/>
    <w:rsid w:val="004A2077"/>
    <w:rsid w:val="004A2E60"/>
    <w:rsid w:val="004B22B7"/>
    <w:rsid w:val="004B4974"/>
    <w:rsid w:val="004C6B20"/>
    <w:rsid w:val="004D2A0E"/>
    <w:rsid w:val="004D4124"/>
    <w:rsid w:val="004D6BB7"/>
    <w:rsid w:val="004E1ACA"/>
    <w:rsid w:val="004E3469"/>
    <w:rsid w:val="004E4A40"/>
    <w:rsid w:val="004E517D"/>
    <w:rsid w:val="004E5258"/>
    <w:rsid w:val="004E704A"/>
    <w:rsid w:val="004F6B72"/>
    <w:rsid w:val="00500E27"/>
    <w:rsid w:val="00510B1D"/>
    <w:rsid w:val="00512468"/>
    <w:rsid w:val="005131FB"/>
    <w:rsid w:val="00516382"/>
    <w:rsid w:val="00516C8E"/>
    <w:rsid w:val="00517426"/>
    <w:rsid w:val="00522741"/>
    <w:rsid w:val="00524F99"/>
    <w:rsid w:val="00530575"/>
    <w:rsid w:val="005312D2"/>
    <w:rsid w:val="00531A9B"/>
    <w:rsid w:val="00533865"/>
    <w:rsid w:val="00534C90"/>
    <w:rsid w:val="00544F70"/>
    <w:rsid w:val="00545004"/>
    <w:rsid w:val="0054664F"/>
    <w:rsid w:val="005468D1"/>
    <w:rsid w:val="00546E05"/>
    <w:rsid w:val="00550C3F"/>
    <w:rsid w:val="0055115B"/>
    <w:rsid w:val="0055243A"/>
    <w:rsid w:val="0055586F"/>
    <w:rsid w:val="0056365C"/>
    <w:rsid w:val="005677DD"/>
    <w:rsid w:val="005706EA"/>
    <w:rsid w:val="00581214"/>
    <w:rsid w:val="00583C04"/>
    <w:rsid w:val="0059059E"/>
    <w:rsid w:val="00592008"/>
    <w:rsid w:val="00596839"/>
    <w:rsid w:val="005A0DAA"/>
    <w:rsid w:val="005A3989"/>
    <w:rsid w:val="005A691B"/>
    <w:rsid w:val="005A795D"/>
    <w:rsid w:val="005A7D2F"/>
    <w:rsid w:val="005B00EC"/>
    <w:rsid w:val="005B027F"/>
    <w:rsid w:val="005B07E8"/>
    <w:rsid w:val="005B386E"/>
    <w:rsid w:val="005B6343"/>
    <w:rsid w:val="005B638E"/>
    <w:rsid w:val="005C0E60"/>
    <w:rsid w:val="005C24EB"/>
    <w:rsid w:val="005D04EF"/>
    <w:rsid w:val="005D60CC"/>
    <w:rsid w:val="005E2BD3"/>
    <w:rsid w:val="005E3B04"/>
    <w:rsid w:val="005E717B"/>
    <w:rsid w:val="005F058A"/>
    <w:rsid w:val="005F1BBC"/>
    <w:rsid w:val="005F2948"/>
    <w:rsid w:val="005F2D4C"/>
    <w:rsid w:val="00602A0F"/>
    <w:rsid w:val="00611531"/>
    <w:rsid w:val="00612418"/>
    <w:rsid w:val="00612823"/>
    <w:rsid w:val="006131C8"/>
    <w:rsid w:val="00626149"/>
    <w:rsid w:val="006278E6"/>
    <w:rsid w:val="00631176"/>
    <w:rsid w:val="00631605"/>
    <w:rsid w:val="00632D45"/>
    <w:rsid w:val="006350B0"/>
    <w:rsid w:val="006409ED"/>
    <w:rsid w:val="00642F18"/>
    <w:rsid w:val="006444CA"/>
    <w:rsid w:val="00650432"/>
    <w:rsid w:val="00650E7C"/>
    <w:rsid w:val="00653322"/>
    <w:rsid w:val="00657904"/>
    <w:rsid w:val="00661A66"/>
    <w:rsid w:val="00664B74"/>
    <w:rsid w:val="006679D5"/>
    <w:rsid w:val="00676037"/>
    <w:rsid w:val="00677B8F"/>
    <w:rsid w:val="006819E6"/>
    <w:rsid w:val="00681E83"/>
    <w:rsid w:val="00682198"/>
    <w:rsid w:val="0068377E"/>
    <w:rsid w:val="006866BE"/>
    <w:rsid w:val="00690CAF"/>
    <w:rsid w:val="00690D37"/>
    <w:rsid w:val="00697177"/>
    <w:rsid w:val="006A0F3C"/>
    <w:rsid w:val="006A1476"/>
    <w:rsid w:val="006A20C8"/>
    <w:rsid w:val="006A36C3"/>
    <w:rsid w:val="006A51B7"/>
    <w:rsid w:val="006A5BBE"/>
    <w:rsid w:val="006B1ABD"/>
    <w:rsid w:val="006B478F"/>
    <w:rsid w:val="006B5126"/>
    <w:rsid w:val="006C353B"/>
    <w:rsid w:val="006C458C"/>
    <w:rsid w:val="006C4FC0"/>
    <w:rsid w:val="006D4ED9"/>
    <w:rsid w:val="006D7D12"/>
    <w:rsid w:val="006E1DAB"/>
    <w:rsid w:val="006E3387"/>
    <w:rsid w:val="006F086C"/>
    <w:rsid w:val="006F1A78"/>
    <w:rsid w:val="006F5802"/>
    <w:rsid w:val="006F7BA6"/>
    <w:rsid w:val="00701AC6"/>
    <w:rsid w:val="00703842"/>
    <w:rsid w:val="0070422F"/>
    <w:rsid w:val="00704D14"/>
    <w:rsid w:val="00706051"/>
    <w:rsid w:val="00707AE3"/>
    <w:rsid w:val="00707F1A"/>
    <w:rsid w:val="00711FA2"/>
    <w:rsid w:val="00712220"/>
    <w:rsid w:val="0071740C"/>
    <w:rsid w:val="00730072"/>
    <w:rsid w:val="00730F3D"/>
    <w:rsid w:val="00731201"/>
    <w:rsid w:val="007334E4"/>
    <w:rsid w:val="00733D44"/>
    <w:rsid w:val="007343A9"/>
    <w:rsid w:val="00735E60"/>
    <w:rsid w:val="00740A36"/>
    <w:rsid w:val="00747ABD"/>
    <w:rsid w:val="00751833"/>
    <w:rsid w:val="00754ED1"/>
    <w:rsid w:val="00756231"/>
    <w:rsid w:val="00761353"/>
    <w:rsid w:val="00762A1F"/>
    <w:rsid w:val="00762E0A"/>
    <w:rsid w:val="00770573"/>
    <w:rsid w:val="00770D7D"/>
    <w:rsid w:val="00774929"/>
    <w:rsid w:val="007750C0"/>
    <w:rsid w:val="00775A92"/>
    <w:rsid w:val="00782D3A"/>
    <w:rsid w:val="00783569"/>
    <w:rsid w:val="0078459F"/>
    <w:rsid w:val="007920E7"/>
    <w:rsid w:val="007A7302"/>
    <w:rsid w:val="007B0D09"/>
    <w:rsid w:val="007B2E3C"/>
    <w:rsid w:val="007B3463"/>
    <w:rsid w:val="007B3D9F"/>
    <w:rsid w:val="007B4612"/>
    <w:rsid w:val="007B65AD"/>
    <w:rsid w:val="007C0B8C"/>
    <w:rsid w:val="007C21F4"/>
    <w:rsid w:val="007C2439"/>
    <w:rsid w:val="007C5967"/>
    <w:rsid w:val="007C5F3E"/>
    <w:rsid w:val="007D2CF5"/>
    <w:rsid w:val="007D4EF5"/>
    <w:rsid w:val="007D58CD"/>
    <w:rsid w:val="007D6C26"/>
    <w:rsid w:val="007E0C99"/>
    <w:rsid w:val="007E13C7"/>
    <w:rsid w:val="007E1808"/>
    <w:rsid w:val="007E29B4"/>
    <w:rsid w:val="007E2C98"/>
    <w:rsid w:val="007E3DDF"/>
    <w:rsid w:val="007F578C"/>
    <w:rsid w:val="007F65C6"/>
    <w:rsid w:val="0080133A"/>
    <w:rsid w:val="008015E5"/>
    <w:rsid w:val="008036E8"/>
    <w:rsid w:val="00812DFD"/>
    <w:rsid w:val="00813478"/>
    <w:rsid w:val="00814C2C"/>
    <w:rsid w:val="00814C50"/>
    <w:rsid w:val="00820063"/>
    <w:rsid w:val="008207FE"/>
    <w:rsid w:val="00820E4B"/>
    <w:rsid w:val="008212F7"/>
    <w:rsid w:val="0082655D"/>
    <w:rsid w:val="00830319"/>
    <w:rsid w:val="008313CF"/>
    <w:rsid w:val="00832CC4"/>
    <w:rsid w:val="0083457F"/>
    <w:rsid w:val="00836598"/>
    <w:rsid w:val="008376E1"/>
    <w:rsid w:val="00837F46"/>
    <w:rsid w:val="008423CF"/>
    <w:rsid w:val="0084798C"/>
    <w:rsid w:val="00855331"/>
    <w:rsid w:val="008676E5"/>
    <w:rsid w:val="008720BF"/>
    <w:rsid w:val="00872378"/>
    <w:rsid w:val="00882517"/>
    <w:rsid w:val="0088294E"/>
    <w:rsid w:val="00884324"/>
    <w:rsid w:val="00884505"/>
    <w:rsid w:val="008849D6"/>
    <w:rsid w:val="00886029"/>
    <w:rsid w:val="0089380D"/>
    <w:rsid w:val="00895EFB"/>
    <w:rsid w:val="008A3E6D"/>
    <w:rsid w:val="008A4978"/>
    <w:rsid w:val="008B02DF"/>
    <w:rsid w:val="008B2462"/>
    <w:rsid w:val="008B4CBC"/>
    <w:rsid w:val="008B52D4"/>
    <w:rsid w:val="008B6483"/>
    <w:rsid w:val="008B7D60"/>
    <w:rsid w:val="008C0103"/>
    <w:rsid w:val="008C7341"/>
    <w:rsid w:val="008D1419"/>
    <w:rsid w:val="008D20F2"/>
    <w:rsid w:val="008D22FA"/>
    <w:rsid w:val="008D68BD"/>
    <w:rsid w:val="008D7D72"/>
    <w:rsid w:val="008E2A71"/>
    <w:rsid w:val="008E3AA0"/>
    <w:rsid w:val="008E535D"/>
    <w:rsid w:val="008E5881"/>
    <w:rsid w:val="008E6BCC"/>
    <w:rsid w:val="008F492F"/>
    <w:rsid w:val="0090139F"/>
    <w:rsid w:val="00904570"/>
    <w:rsid w:val="00911481"/>
    <w:rsid w:val="0091559C"/>
    <w:rsid w:val="009266BB"/>
    <w:rsid w:val="009309EE"/>
    <w:rsid w:val="009319E6"/>
    <w:rsid w:val="00936009"/>
    <w:rsid w:val="00941406"/>
    <w:rsid w:val="00942FE1"/>
    <w:rsid w:val="00944034"/>
    <w:rsid w:val="00946324"/>
    <w:rsid w:val="00947EEA"/>
    <w:rsid w:val="0095008D"/>
    <w:rsid w:val="00951A97"/>
    <w:rsid w:val="00952C81"/>
    <w:rsid w:val="00953214"/>
    <w:rsid w:val="00961D90"/>
    <w:rsid w:val="00962A01"/>
    <w:rsid w:val="00970577"/>
    <w:rsid w:val="00971A9C"/>
    <w:rsid w:val="009730E0"/>
    <w:rsid w:val="00973BCE"/>
    <w:rsid w:val="009831CA"/>
    <w:rsid w:val="0099080D"/>
    <w:rsid w:val="0099356A"/>
    <w:rsid w:val="009A0B8F"/>
    <w:rsid w:val="009A69B9"/>
    <w:rsid w:val="009B17EF"/>
    <w:rsid w:val="009B2E77"/>
    <w:rsid w:val="009B510E"/>
    <w:rsid w:val="009B7C0B"/>
    <w:rsid w:val="009C0593"/>
    <w:rsid w:val="009C0A8F"/>
    <w:rsid w:val="009C3419"/>
    <w:rsid w:val="009C65B7"/>
    <w:rsid w:val="009D4B31"/>
    <w:rsid w:val="009E2081"/>
    <w:rsid w:val="009F1308"/>
    <w:rsid w:val="009F1559"/>
    <w:rsid w:val="009F4BC0"/>
    <w:rsid w:val="00A02B56"/>
    <w:rsid w:val="00A058CD"/>
    <w:rsid w:val="00A10608"/>
    <w:rsid w:val="00A13388"/>
    <w:rsid w:val="00A162B2"/>
    <w:rsid w:val="00A231D7"/>
    <w:rsid w:val="00A25669"/>
    <w:rsid w:val="00A27928"/>
    <w:rsid w:val="00A32389"/>
    <w:rsid w:val="00A35502"/>
    <w:rsid w:val="00A409A8"/>
    <w:rsid w:val="00A47832"/>
    <w:rsid w:val="00A50CFC"/>
    <w:rsid w:val="00A547DE"/>
    <w:rsid w:val="00A555D0"/>
    <w:rsid w:val="00A614E2"/>
    <w:rsid w:val="00A61553"/>
    <w:rsid w:val="00A62086"/>
    <w:rsid w:val="00A64BCA"/>
    <w:rsid w:val="00A67017"/>
    <w:rsid w:val="00A74650"/>
    <w:rsid w:val="00A75547"/>
    <w:rsid w:val="00A76B5D"/>
    <w:rsid w:val="00A87335"/>
    <w:rsid w:val="00A9026A"/>
    <w:rsid w:val="00A91957"/>
    <w:rsid w:val="00A927B2"/>
    <w:rsid w:val="00A95571"/>
    <w:rsid w:val="00A95FA6"/>
    <w:rsid w:val="00A97D98"/>
    <w:rsid w:val="00AA1786"/>
    <w:rsid w:val="00AB355A"/>
    <w:rsid w:val="00AB4C04"/>
    <w:rsid w:val="00AC04E5"/>
    <w:rsid w:val="00AC0ECE"/>
    <w:rsid w:val="00AC33CD"/>
    <w:rsid w:val="00AD2C31"/>
    <w:rsid w:val="00AD3260"/>
    <w:rsid w:val="00AD5A2F"/>
    <w:rsid w:val="00AD66E2"/>
    <w:rsid w:val="00AE2861"/>
    <w:rsid w:val="00AE3B2A"/>
    <w:rsid w:val="00AE6B09"/>
    <w:rsid w:val="00AF0087"/>
    <w:rsid w:val="00AF4F85"/>
    <w:rsid w:val="00B03BC8"/>
    <w:rsid w:val="00B041BE"/>
    <w:rsid w:val="00B05784"/>
    <w:rsid w:val="00B06F14"/>
    <w:rsid w:val="00B11E97"/>
    <w:rsid w:val="00B124EA"/>
    <w:rsid w:val="00B135D5"/>
    <w:rsid w:val="00B15E15"/>
    <w:rsid w:val="00B177F3"/>
    <w:rsid w:val="00B22174"/>
    <w:rsid w:val="00B24920"/>
    <w:rsid w:val="00B2788E"/>
    <w:rsid w:val="00B27B70"/>
    <w:rsid w:val="00B33852"/>
    <w:rsid w:val="00B436C2"/>
    <w:rsid w:val="00B438AA"/>
    <w:rsid w:val="00B4492C"/>
    <w:rsid w:val="00B506E7"/>
    <w:rsid w:val="00B53589"/>
    <w:rsid w:val="00B5581E"/>
    <w:rsid w:val="00B55ABE"/>
    <w:rsid w:val="00B55AC8"/>
    <w:rsid w:val="00B5698F"/>
    <w:rsid w:val="00B56AD0"/>
    <w:rsid w:val="00B61365"/>
    <w:rsid w:val="00B62162"/>
    <w:rsid w:val="00B62BDE"/>
    <w:rsid w:val="00B66AB9"/>
    <w:rsid w:val="00B67B6F"/>
    <w:rsid w:val="00B743BC"/>
    <w:rsid w:val="00B7692D"/>
    <w:rsid w:val="00B836DB"/>
    <w:rsid w:val="00B84135"/>
    <w:rsid w:val="00B847B8"/>
    <w:rsid w:val="00B90050"/>
    <w:rsid w:val="00B941D9"/>
    <w:rsid w:val="00B95DB8"/>
    <w:rsid w:val="00BA3D21"/>
    <w:rsid w:val="00BA58CE"/>
    <w:rsid w:val="00BA671B"/>
    <w:rsid w:val="00BB78DF"/>
    <w:rsid w:val="00BC339B"/>
    <w:rsid w:val="00BC56DC"/>
    <w:rsid w:val="00BD0B0F"/>
    <w:rsid w:val="00BD0BFC"/>
    <w:rsid w:val="00BD2379"/>
    <w:rsid w:val="00BD2795"/>
    <w:rsid w:val="00BD3DE3"/>
    <w:rsid w:val="00BD484C"/>
    <w:rsid w:val="00BD5FE3"/>
    <w:rsid w:val="00BD63DC"/>
    <w:rsid w:val="00BE33A3"/>
    <w:rsid w:val="00BE5E80"/>
    <w:rsid w:val="00BE6B61"/>
    <w:rsid w:val="00BE7FD2"/>
    <w:rsid w:val="00BF1B17"/>
    <w:rsid w:val="00BF2820"/>
    <w:rsid w:val="00BF5951"/>
    <w:rsid w:val="00C01701"/>
    <w:rsid w:val="00C07111"/>
    <w:rsid w:val="00C07FA7"/>
    <w:rsid w:val="00C104EB"/>
    <w:rsid w:val="00C113D7"/>
    <w:rsid w:val="00C2303F"/>
    <w:rsid w:val="00C30DF9"/>
    <w:rsid w:val="00C31F35"/>
    <w:rsid w:val="00C32850"/>
    <w:rsid w:val="00C330FC"/>
    <w:rsid w:val="00C331FA"/>
    <w:rsid w:val="00C33B97"/>
    <w:rsid w:val="00C364E6"/>
    <w:rsid w:val="00C36C82"/>
    <w:rsid w:val="00C3786C"/>
    <w:rsid w:val="00C4442B"/>
    <w:rsid w:val="00C44F0A"/>
    <w:rsid w:val="00C5229A"/>
    <w:rsid w:val="00C52FC4"/>
    <w:rsid w:val="00C53BB9"/>
    <w:rsid w:val="00C5405B"/>
    <w:rsid w:val="00C55B1F"/>
    <w:rsid w:val="00C56B71"/>
    <w:rsid w:val="00C57799"/>
    <w:rsid w:val="00C621A1"/>
    <w:rsid w:val="00C64903"/>
    <w:rsid w:val="00C7020D"/>
    <w:rsid w:val="00C71C19"/>
    <w:rsid w:val="00C7594E"/>
    <w:rsid w:val="00C75FF6"/>
    <w:rsid w:val="00C77F1F"/>
    <w:rsid w:val="00C82AA8"/>
    <w:rsid w:val="00C91163"/>
    <w:rsid w:val="00C92C0F"/>
    <w:rsid w:val="00C977B9"/>
    <w:rsid w:val="00CA1EB1"/>
    <w:rsid w:val="00CB312E"/>
    <w:rsid w:val="00CB3C11"/>
    <w:rsid w:val="00CB5934"/>
    <w:rsid w:val="00CB66E8"/>
    <w:rsid w:val="00CC1B7C"/>
    <w:rsid w:val="00CC6A5F"/>
    <w:rsid w:val="00CD0E7C"/>
    <w:rsid w:val="00CE1FD7"/>
    <w:rsid w:val="00CE496D"/>
    <w:rsid w:val="00CE6F66"/>
    <w:rsid w:val="00CE76D7"/>
    <w:rsid w:val="00CF6FFF"/>
    <w:rsid w:val="00D011E2"/>
    <w:rsid w:val="00D0138B"/>
    <w:rsid w:val="00D042B3"/>
    <w:rsid w:val="00D04DAE"/>
    <w:rsid w:val="00D059EA"/>
    <w:rsid w:val="00D10ECF"/>
    <w:rsid w:val="00D1333A"/>
    <w:rsid w:val="00D14402"/>
    <w:rsid w:val="00D14621"/>
    <w:rsid w:val="00D14998"/>
    <w:rsid w:val="00D15DD3"/>
    <w:rsid w:val="00D1652E"/>
    <w:rsid w:val="00D20F77"/>
    <w:rsid w:val="00D21834"/>
    <w:rsid w:val="00D23217"/>
    <w:rsid w:val="00D23F4D"/>
    <w:rsid w:val="00D25D14"/>
    <w:rsid w:val="00D30C67"/>
    <w:rsid w:val="00D33D52"/>
    <w:rsid w:val="00D34115"/>
    <w:rsid w:val="00D34A2E"/>
    <w:rsid w:val="00D34DCB"/>
    <w:rsid w:val="00D479F5"/>
    <w:rsid w:val="00D51855"/>
    <w:rsid w:val="00D531E3"/>
    <w:rsid w:val="00D539C2"/>
    <w:rsid w:val="00D56A44"/>
    <w:rsid w:val="00D602E7"/>
    <w:rsid w:val="00D606B7"/>
    <w:rsid w:val="00D61AF2"/>
    <w:rsid w:val="00D67636"/>
    <w:rsid w:val="00D76237"/>
    <w:rsid w:val="00D86BC1"/>
    <w:rsid w:val="00D87154"/>
    <w:rsid w:val="00D9204F"/>
    <w:rsid w:val="00D934A0"/>
    <w:rsid w:val="00D94EB7"/>
    <w:rsid w:val="00DA0CB8"/>
    <w:rsid w:val="00DA0D6B"/>
    <w:rsid w:val="00DA2FB5"/>
    <w:rsid w:val="00DA754C"/>
    <w:rsid w:val="00DB191F"/>
    <w:rsid w:val="00DB25D9"/>
    <w:rsid w:val="00DB502F"/>
    <w:rsid w:val="00DB789F"/>
    <w:rsid w:val="00DC1DF9"/>
    <w:rsid w:val="00DC3724"/>
    <w:rsid w:val="00DC575C"/>
    <w:rsid w:val="00DC65EB"/>
    <w:rsid w:val="00DE4247"/>
    <w:rsid w:val="00DE4A20"/>
    <w:rsid w:val="00DE6A3F"/>
    <w:rsid w:val="00DF0F93"/>
    <w:rsid w:val="00DF36BC"/>
    <w:rsid w:val="00DF52C7"/>
    <w:rsid w:val="00DF5616"/>
    <w:rsid w:val="00E004D7"/>
    <w:rsid w:val="00E0137B"/>
    <w:rsid w:val="00E05C16"/>
    <w:rsid w:val="00E076DA"/>
    <w:rsid w:val="00E147AA"/>
    <w:rsid w:val="00E2024B"/>
    <w:rsid w:val="00E22502"/>
    <w:rsid w:val="00E23D81"/>
    <w:rsid w:val="00E23DAB"/>
    <w:rsid w:val="00E258AF"/>
    <w:rsid w:val="00E25C41"/>
    <w:rsid w:val="00E2619A"/>
    <w:rsid w:val="00E31C31"/>
    <w:rsid w:val="00E31F33"/>
    <w:rsid w:val="00E340CE"/>
    <w:rsid w:val="00E342EC"/>
    <w:rsid w:val="00E3518D"/>
    <w:rsid w:val="00E5236D"/>
    <w:rsid w:val="00E55A94"/>
    <w:rsid w:val="00E651FD"/>
    <w:rsid w:val="00E70EE4"/>
    <w:rsid w:val="00E71722"/>
    <w:rsid w:val="00E92239"/>
    <w:rsid w:val="00E93747"/>
    <w:rsid w:val="00E94986"/>
    <w:rsid w:val="00EA02B4"/>
    <w:rsid w:val="00EA03A2"/>
    <w:rsid w:val="00EA1612"/>
    <w:rsid w:val="00EA3E28"/>
    <w:rsid w:val="00EB230F"/>
    <w:rsid w:val="00EB2537"/>
    <w:rsid w:val="00EB4BD9"/>
    <w:rsid w:val="00EC1ABD"/>
    <w:rsid w:val="00ED22D4"/>
    <w:rsid w:val="00ED4D4D"/>
    <w:rsid w:val="00EE05F3"/>
    <w:rsid w:val="00EE3190"/>
    <w:rsid w:val="00EE563B"/>
    <w:rsid w:val="00F0134C"/>
    <w:rsid w:val="00F02F27"/>
    <w:rsid w:val="00F03972"/>
    <w:rsid w:val="00F05564"/>
    <w:rsid w:val="00F0595D"/>
    <w:rsid w:val="00F05AD9"/>
    <w:rsid w:val="00F073E9"/>
    <w:rsid w:val="00F07862"/>
    <w:rsid w:val="00F1259F"/>
    <w:rsid w:val="00F12B7B"/>
    <w:rsid w:val="00F2504B"/>
    <w:rsid w:val="00F274A5"/>
    <w:rsid w:val="00F31E83"/>
    <w:rsid w:val="00F403E0"/>
    <w:rsid w:val="00F41A9F"/>
    <w:rsid w:val="00F501A1"/>
    <w:rsid w:val="00F50650"/>
    <w:rsid w:val="00F50688"/>
    <w:rsid w:val="00F5443D"/>
    <w:rsid w:val="00F605DF"/>
    <w:rsid w:val="00F63FBB"/>
    <w:rsid w:val="00F65036"/>
    <w:rsid w:val="00F72DDD"/>
    <w:rsid w:val="00F730E4"/>
    <w:rsid w:val="00F733CA"/>
    <w:rsid w:val="00F75303"/>
    <w:rsid w:val="00F80E1F"/>
    <w:rsid w:val="00F82F82"/>
    <w:rsid w:val="00F8613C"/>
    <w:rsid w:val="00F90922"/>
    <w:rsid w:val="00F90BA0"/>
    <w:rsid w:val="00F92700"/>
    <w:rsid w:val="00F93F19"/>
    <w:rsid w:val="00F94D78"/>
    <w:rsid w:val="00FA0DE8"/>
    <w:rsid w:val="00FA50AA"/>
    <w:rsid w:val="00FB0891"/>
    <w:rsid w:val="00FB3E2F"/>
    <w:rsid w:val="00FB7660"/>
    <w:rsid w:val="00FC25F3"/>
    <w:rsid w:val="00FC347F"/>
    <w:rsid w:val="00FC376E"/>
    <w:rsid w:val="00FC3A83"/>
    <w:rsid w:val="00FC410A"/>
    <w:rsid w:val="00FC4D49"/>
    <w:rsid w:val="00FD03C2"/>
    <w:rsid w:val="00FD6D51"/>
    <w:rsid w:val="00FD6DEB"/>
    <w:rsid w:val="00FE1F0B"/>
    <w:rsid w:val="00FE4D9B"/>
    <w:rsid w:val="00FE5506"/>
    <w:rsid w:val="00FE749F"/>
    <w:rsid w:val="00FF0314"/>
    <w:rsid w:val="00FF15B8"/>
    <w:rsid w:val="00FF36D1"/>
    <w:rsid w:val="00FF603F"/>
    <w:rsid w:val="00FF67C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SimSun"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33A"/>
    <w:pPr>
      <w:spacing w:after="200" w:line="276" w:lineRule="auto"/>
    </w:pPr>
    <w:rPr>
      <w:rFonts w:ascii="Times New Roman" w:hAnsi="Times New Roman" w:cs="Times New Roman"/>
    </w:rPr>
  </w:style>
  <w:style w:type="paragraph" w:styleId="Ttulo1">
    <w:name w:val="heading 1"/>
    <w:basedOn w:val="Normal"/>
    <w:next w:val="Normal"/>
    <w:link w:val="Ttulo1Car"/>
    <w:uiPriority w:val="9"/>
    <w:qFormat/>
    <w:rsid w:val="00602A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99356A"/>
    <w:pPr>
      <w:spacing w:before="100" w:beforeAutospacing="1" w:after="100" w:afterAutospacing="1" w:line="240" w:lineRule="auto"/>
      <w:outlineLvl w:val="1"/>
    </w:pPr>
    <w:rPr>
      <w:rFonts w:eastAsia="Times New Roman"/>
      <w:b/>
      <w:bCs/>
      <w:sz w:val="36"/>
      <w:szCs w:val="36"/>
      <w:lang w:eastAsia="es-ES"/>
    </w:rPr>
  </w:style>
  <w:style w:type="paragraph" w:styleId="Ttulo3">
    <w:name w:val="heading 3"/>
    <w:basedOn w:val="Normal"/>
    <w:next w:val="Normal"/>
    <w:link w:val="Ttulo3Car"/>
    <w:uiPriority w:val="9"/>
    <w:unhideWhenUsed/>
    <w:qFormat/>
    <w:rsid w:val="003F61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9356A"/>
    <w:rPr>
      <w:rFonts w:ascii="Times New Roman" w:eastAsia="Times New Roman" w:hAnsi="Times New Roman" w:cs="Times New Roman"/>
      <w:b/>
      <w:bCs/>
      <w:sz w:val="36"/>
      <w:szCs w:val="36"/>
      <w:lang w:eastAsia="es-ES"/>
    </w:rPr>
  </w:style>
  <w:style w:type="paragraph" w:styleId="NormalWeb">
    <w:name w:val="Normal (Web)"/>
    <w:basedOn w:val="Normal"/>
    <w:uiPriority w:val="99"/>
    <w:unhideWhenUsed/>
    <w:qFormat/>
    <w:rsid w:val="0099356A"/>
    <w:pPr>
      <w:spacing w:before="100" w:beforeAutospacing="1" w:after="100" w:afterAutospacing="1" w:line="240" w:lineRule="auto"/>
    </w:pPr>
    <w:rPr>
      <w:rFonts w:eastAsia="Times New Roman"/>
      <w:sz w:val="24"/>
      <w:szCs w:val="24"/>
      <w:lang w:eastAsia="es-ES"/>
    </w:rPr>
  </w:style>
  <w:style w:type="character" w:styleId="Textoennegrita">
    <w:name w:val="Strong"/>
    <w:basedOn w:val="Fuentedeprrafopredeter"/>
    <w:uiPriority w:val="22"/>
    <w:qFormat/>
    <w:rsid w:val="0099356A"/>
    <w:rPr>
      <w:b/>
      <w:bCs/>
    </w:rPr>
  </w:style>
  <w:style w:type="character" w:styleId="Hipervnculo">
    <w:name w:val="Hyperlink"/>
    <w:basedOn w:val="Fuentedeprrafopredeter"/>
    <w:unhideWhenUsed/>
    <w:qFormat/>
    <w:rsid w:val="0099356A"/>
    <w:rPr>
      <w:color w:val="0000FF"/>
      <w:u w:val="single"/>
    </w:rPr>
  </w:style>
  <w:style w:type="character" w:customStyle="1" w:styleId="Ttulo3Car">
    <w:name w:val="Título 3 Car"/>
    <w:basedOn w:val="Fuentedeprrafopredeter"/>
    <w:link w:val="Ttulo3"/>
    <w:uiPriority w:val="9"/>
    <w:rsid w:val="003F6192"/>
    <w:rPr>
      <w:rFonts w:asciiTheme="majorHAnsi" w:eastAsiaTheme="majorEastAsia" w:hAnsiTheme="majorHAnsi" w:cstheme="majorBidi"/>
      <w:color w:val="1F4D78" w:themeColor="accent1" w:themeShade="7F"/>
      <w:sz w:val="24"/>
      <w:szCs w:val="24"/>
    </w:rPr>
  </w:style>
  <w:style w:type="paragraph" w:customStyle="1" w:styleId="sub-subsec">
    <w:name w:val="sub-subsec"/>
    <w:basedOn w:val="Normal"/>
    <w:rsid w:val="005B07E8"/>
    <w:pPr>
      <w:spacing w:before="100" w:beforeAutospacing="1" w:after="100" w:afterAutospacing="1" w:line="240" w:lineRule="auto"/>
    </w:pPr>
    <w:rPr>
      <w:rFonts w:eastAsia="Times New Roman"/>
      <w:sz w:val="24"/>
      <w:szCs w:val="24"/>
      <w:lang w:eastAsia="es-ES"/>
    </w:rPr>
  </w:style>
  <w:style w:type="character" w:customStyle="1" w:styleId="Ttulo1Car">
    <w:name w:val="Título 1 Car"/>
    <w:basedOn w:val="Fuentedeprrafopredeter"/>
    <w:link w:val="Ttulo1"/>
    <w:uiPriority w:val="9"/>
    <w:rsid w:val="00602A0F"/>
    <w:rPr>
      <w:rFonts w:asciiTheme="majorHAnsi" w:eastAsiaTheme="majorEastAsia" w:hAnsiTheme="majorHAnsi" w:cstheme="majorBidi"/>
      <w:color w:val="2E74B5" w:themeColor="accent1" w:themeShade="BF"/>
      <w:sz w:val="32"/>
      <w:szCs w:val="32"/>
    </w:rPr>
  </w:style>
  <w:style w:type="table" w:styleId="Tablaconcuadrcula">
    <w:name w:val="Table Grid"/>
    <w:basedOn w:val="Tablanormal"/>
    <w:uiPriority w:val="39"/>
    <w:rsid w:val="00510B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C09EE"/>
    <w:rPr>
      <w:i/>
      <w:iCs/>
    </w:rPr>
  </w:style>
  <w:style w:type="character" w:customStyle="1" w:styleId="TextoindependienteCar">
    <w:name w:val="Texto independiente Car"/>
    <w:link w:val="Textoindependiente"/>
    <w:qFormat/>
    <w:rsid w:val="00895EFB"/>
    <w:rPr>
      <w:rFonts w:eastAsia="Times New Roman"/>
      <w:lang w:val="es-ES_tradnl"/>
    </w:rPr>
  </w:style>
  <w:style w:type="paragraph" w:styleId="Textoindependiente">
    <w:name w:val="Body Text"/>
    <w:basedOn w:val="Normal"/>
    <w:link w:val="TextoindependienteCar"/>
    <w:qFormat/>
    <w:rsid w:val="00895EFB"/>
    <w:pPr>
      <w:spacing w:after="120" w:line="240" w:lineRule="auto"/>
      <w:jc w:val="both"/>
    </w:pPr>
    <w:rPr>
      <w:rFonts w:asciiTheme="minorHAnsi" w:eastAsia="Times New Roman" w:hAnsiTheme="minorHAnsi" w:cstheme="minorBidi"/>
      <w:lang w:val="es-ES_tradnl"/>
    </w:rPr>
  </w:style>
  <w:style w:type="character" w:customStyle="1" w:styleId="TextoindependienteCar1">
    <w:name w:val="Texto independiente Car1"/>
    <w:basedOn w:val="Fuentedeprrafopredeter"/>
    <w:uiPriority w:val="99"/>
    <w:semiHidden/>
    <w:rsid w:val="00895EFB"/>
    <w:rPr>
      <w:rFonts w:ascii="Times New Roman" w:eastAsia="SimSun" w:hAnsi="Times New Roman" w:cs="Times New Roman"/>
    </w:rPr>
  </w:style>
  <w:style w:type="paragraph" w:customStyle="1" w:styleId="author">
    <w:name w:val="author"/>
    <w:basedOn w:val="Normal"/>
    <w:rsid w:val="009A69B9"/>
    <w:pPr>
      <w:spacing w:before="100" w:beforeAutospacing="1" w:after="100" w:afterAutospacing="1" w:line="240" w:lineRule="auto"/>
    </w:pPr>
    <w:rPr>
      <w:rFonts w:eastAsia="Times New Roman"/>
      <w:sz w:val="24"/>
      <w:szCs w:val="24"/>
      <w:lang w:eastAsia="es-ES"/>
    </w:rPr>
  </w:style>
  <w:style w:type="character" w:customStyle="1" w:styleId="author-name">
    <w:name w:val="author-name"/>
    <w:basedOn w:val="Fuentedeprrafopredeter"/>
    <w:rsid w:val="009A69B9"/>
  </w:style>
  <w:style w:type="character" w:customStyle="1" w:styleId="contribid">
    <w:name w:val="contribid"/>
    <w:basedOn w:val="Fuentedeprrafopredeter"/>
    <w:rsid w:val="009A69B9"/>
  </w:style>
  <w:style w:type="character" w:styleId="Textodelmarcadordeposicin">
    <w:name w:val="Placeholder Text"/>
    <w:basedOn w:val="Fuentedeprrafopredeter"/>
    <w:uiPriority w:val="99"/>
    <w:semiHidden/>
    <w:rsid w:val="00165FBF"/>
    <w:rPr>
      <w:color w:val="808080"/>
    </w:rPr>
  </w:style>
  <w:style w:type="paragraph" w:customStyle="1" w:styleId="art-title">
    <w:name w:val="art-title"/>
    <w:basedOn w:val="Normal"/>
    <w:rsid w:val="00AE2861"/>
    <w:pPr>
      <w:spacing w:before="100" w:beforeAutospacing="1" w:after="100" w:afterAutospacing="1" w:line="240" w:lineRule="auto"/>
    </w:pPr>
    <w:rPr>
      <w:rFonts w:eastAsia="Times New Roman"/>
      <w:sz w:val="24"/>
      <w:szCs w:val="24"/>
      <w:lang w:eastAsia="es-ES"/>
    </w:rPr>
  </w:style>
  <w:style w:type="paragraph" w:customStyle="1" w:styleId="numero">
    <w:name w:val="numero"/>
    <w:basedOn w:val="Normal"/>
    <w:rsid w:val="00AE2861"/>
    <w:pPr>
      <w:spacing w:before="100" w:beforeAutospacing="1" w:after="100" w:afterAutospacing="1" w:line="240" w:lineRule="auto"/>
    </w:pPr>
    <w:rPr>
      <w:rFonts w:eastAsia="Times New Roman"/>
      <w:sz w:val="24"/>
      <w:szCs w:val="24"/>
      <w:lang w:eastAsia="es-ES"/>
    </w:rPr>
  </w:style>
  <w:style w:type="character" w:customStyle="1" w:styleId="journal">
    <w:name w:val="journal"/>
    <w:basedOn w:val="Fuentedeprrafopredeter"/>
    <w:rsid w:val="00AE2861"/>
  </w:style>
  <w:style w:type="character" w:customStyle="1" w:styleId="issue">
    <w:name w:val="issue"/>
    <w:basedOn w:val="Fuentedeprrafopredeter"/>
    <w:rsid w:val="00AE2861"/>
  </w:style>
  <w:style w:type="character" w:customStyle="1" w:styleId="volume">
    <w:name w:val="volume"/>
    <w:basedOn w:val="Fuentedeprrafopredeter"/>
    <w:rsid w:val="00AE2861"/>
  </w:style>
  <w:style w:type="character" w:customStyle="1" w:styleId="year">
    <w:name w:val="year"/>
    <w:basedOn w:val="Fuentedeprrafopredeter"/>
    <w:rsid w:val="00AE2861"/>
  </w:style>
  <w:style w:type="paragraph" w:customStyle="1" w:styleId="msobibliography0">
    <w:name w:val="msobibliography"/>
    <w:rsid w:val="00FF603F"/>
    <w:pPr>
      <w:spacing w:after="200" w:line="276" w:lineRule="auto"/>
    </w:pPr>
    <w:rPr>
      <w:rFonts w:ascii="Times New Roman" w:hAnsi="Times New Roman" w:cs="Times New Roman" w:hint="eastAsia"/>
      <w:lang w:val="en-US" w:eastAsia="zh-CN"/>
    </w:rPr>
  </w:style>
  <w:style w:type="character" w:customStyle="1" w:styleId="num-rev">
    <w:name w:val="num-rev"/>
    <w:basedOn w:val="Fuentedeprrafopredeter"/>
    <w:rsid w:val="0080133A"/>
  </w:style>
  <w:style w:type="character" w:customStyle="1" w:styleId="doi">
    <w:name w:val="doi"/>
    <w:basedOn w:val="Fuentedeprrafopredeter"/>
    <w:rsid w:val="0080133A"/>
  </w:style>
  <w:style w:type="paragraph" w:styleId="Textodeglobo">
    <w:name w:val="Balloon Text"/>
    <w:basedOn w:val="Normal"/>
    <w:link w:val="TextodegloboCar"/>
    <w:uiPriority w:val="99"/>
    <w:semiHidden/>
    <w:unhideWhenUsed/>
    <w:rsid w:val="00F073E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73E9"/>
    <w:rPr>
      <w:rFonts w:ascii="Tahoma" w:hAnsi="Tahoma" w:cs="Tahoma"/>
      <w:sz w:val="16"/>
      <w:szCs w:val="16"/>
    </w:rPr>
  </w:style>
  <w:style w:type="paragraph" w:styleId="Prrafodelista">
    <w:name w:val="List Paragraph"/>
    <w:basedOn w:val="Normal"/>
    <w:uiPriority w:val="34"/>
    <w:qFormat/>
    <w:rsid w:val="00832CC4"/>
    <w:pPr>
      <w:ind w:left="720"/>
      <w:contextualSpacing/>
    </w:pPr>
  </w:style>
  <w:style w:type="character" w:customStyle="1" w:styleId="name">
    <w:name w:val="name"/>
    <w:basedOn w:val="Fuentedeprrafopredeter"/>
    <w:rsid w:val="003E0E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33A"/>
    <w:pPr>
      <w:spacing w:after="200" w:line="276" w:lineRule="auto"/>
    </w:pPr>
    <w:rPr>
      <w:rFonts w:ascii="Times New Roman" w:hAnsi="Times New Roman" w:cs="Times New Roman"/>
    </w:rPr>
  </w:style>
  <w:style w:type="paragraph" w:styleId="Ttulo1">
    <w:name w:val="heading 1"/>
    <w:basedOn w:val="Normal"/>
    <w:next w:val="Normal"/>
    <w:link w:val="Ttulo1Car"/>
    <w:uiPriority w:val="9"/>
    <w:qFormat/>
    <w:rsid w:val="00602A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99356A"/>
    <w:pPr>
      <w:spacing w:before="100" w:beforeAutospacing="1" w:after="100" w:afterAutospacing="1" w:line="240" w:lineRule="auto"/>
      <w:outlineLvl w:val="1"/>
    </w:pPr>
    <w:rPr>
      <w:rFonts w:eastAsia="Times New Roman"/>
      <w:b/>
      <w:bCs/>
      <w:sz w:val="36"/>
      <w:szCs w:val="36"/>
      <w:lang w:eastAsia="es-ES"/>
    </w:rPr>
  </w:style>
  <w:style w:type="paragraph" w:styleId="Ttulo3">
    <w:name w:val="heading 3"/>
    <w:basedOn w:val="Normal"/>
    <w:next w:val="Normal"/>
    <w:link w:val="Ttulo3Car"/>
    <w:uiPriority w:val="9"/>
    <w:unhideWhenUsed/>
    <w:qFormat/>
    <w:rsid w:val="003F61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9356A"/>
    <w:rPr>
      <w:rFonts w:ascii="Times New Roman" w:eastAsia="Times New Roman" w:hAnsi="Times New Roman" w:cs="Times New Roman"/>
      <w:b/>
      <w:bCs/>
      <w:sz w:val="36"/>
      <w:szCs w:val="36"/>
      <w:lang w:eastAsia="es-ES"/>
    </w:rPr>
  </w:style>
  <w:style w:type="paragraph" w:styleId="NormalWeb">
    <w:name w:val="Normal (Web)"/>
    <w:basedOn w:val="Normal"/>
    <w:uiPriority w:val="99"/>
    <w:unhideWhenUsed/>
    <w:qFormat/>
    <w:rsid w:val="0099356A"/>
    <w:pPr>
      <w:spacing w:before="100" w:beforeAutospacing="1" w:after="100" w:afterAutospacing="1" w:line="240" w:lineRule="auto"/>
    </w:pPr>
    <w:rPr>
      <w:rFonts w:eastAsia="Times New Roman"/>
      <w:sz w:val="24"/>
      <w:szCs w:val="24"/>
      <w:lang w:eastAsia="es-ES"/>
    </w:rPr>
  </w:style>
  <w:style w:type="character" w:styleId="Textoennegrita">
    <w:name w:val="Strong"/>
    <w:basedOn w:val="Fuentedeprrafopredeter"/>
    <w:uiPriority w:val="22"/>
    <w:qFormat/>
    <w:rsid w:val="0099356A"/>
    <w:rPr>
      <w:b/>
      <w:bCs/>
    </w:rPr>
  </w:style>
  <w:style w:type="character" w:styleId="Hipervnculo">
    <w:name w:val="Hyperlink"/>
    <w:basedOn w:val="Fuentedeprrafopredeter"/>
    <w:unhideWhenUsed/>
    <w:qFormat/>
    <w:rsid w:val="0099356A"/>
    <w:rPr>
      <w:color w:val="0000FF"/>
      <w:u w:val="single"/>
    </w:rPr>
  </w:style>
  <w:style w:type="character" w:customStyle="1" w:styleId="Ttulo3Car">
    <w:name w:val="Título 3 Car"/>
    <w:basedOn w:val="Fuentedeprrafopredeter"/>
    <w:link w:val="Ttulo3"/>
    <w:uiPriority w:val="9"/>
    <w:rsid w:val="003F6192"/>
    <w:rPr>
      <w:rFonts w:asciiTheme="majorHAnsi" w:eastAsiaTheme="majorEastAsia" w:hAnsiTheme="majorHAnsi" w:cstheme="majorBidi"/>
      <w:color w:val="1F4D78" w:themeColor="accent1" w:themeShade="7F"/>
      <w:sz w:val="24"/>
      <w:szCs w:val="24"/>
    </w:rPr>
  </w:style>
  <w:style w:type="paragraph" w:customStyle="1" w:styleId="sub-subsec">
    <w:name w:val="sub-subsec"/>
    <w:basedOn w:val="Normal"/>
    <w:rsid w:val="005B07E8"/>
    <w:pPr>
      <w:spacing w:before="100" w:beforeAutospacing="1" w:after="100" w:afterAutospacing="1" w:line="240" w:lineRule="auto"/>
    </w:pPr>
    <w:rPr>
      <w:rFonts w:eastAsia="Times New Roman"/>
      <w:sz w:val="24"/>
      <w:szCs w:val="24"/>
      <w:lang w:eastAsia="es-ES"/>
    </w:rPr>
  </w:style>
  <w:style w:type="character" w:customStyle="1" w:styleId="Ttulo1Car">
    <w:name w:val="Título 1 Car"/>
    <w:basedOn w:val="Fuentedeprrafopredeter"/>
    <w:link w:val="Ttulo1"/>
    <w:uiPriority w:val="9"/>
    <w:rsid w:val="00602A0F"/>
    <w:rPr>
      <w:rFonts w:asciiTheme="majorHAnsi" w:eastAsiaTheme="majorEastAsia" w:hAnsiTheme="majorHAnsi" w:cstheme="majorBidi"/>
      <w:color w:val="2E74B5" w:themeColor="accent1" w:themeShade="BF"/>
      <w:sz w:val="32"/>
      <w:szCs w:val="32"/>
    </w:rPr>
  </w:style>
  <w:style w:type="table" w:styleId="Tablaconcuadrcula">
    <w:name w:val="Table Grid"/>
    <w:basedOn w:val="Tablanormal"/>
    <w:uiPriority w:val="39"/>
    <w:rsid w:val="00510B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C09EE"/>
    <w:rPr>
      <w:i/>
      <w:iCs/>
    </w:rPr>
  </w:style>
  <w:style w:type="character" w:customStyle="1" w:styleId="TextoindependienteCar">
    <w:name w:val="Texto independiente Car"/>
    <w:link w:val="Textoindependiente"/>
    <w:qFormat/>
    <w:rsid w:val="00895EFB"/>
    <w:rPr>
      <w:rFonts w:eastAsia="Times New Roman"/>
      <w:lang w:val="es-ES_tradnl"/>
    </w:rPr>
  </w:style>
  <w:style w:type="paragraph" w:styleId="Textoindependiente">
    <w:name w:val="Body Text"/>
    <w:basedOn w:val="Normal"/>
    <w:link w:val="TextoindependienteCar"/>
    <w:qFormat/>
    <w:rsid w:val="00895EFB"/>
    <w:pPr>
      <w:spacing w:after="120" w:line="240" w:lineRule="auto"/>
      <w:jc w:val="both"/>
    </w:pPr>
    <w:rPr>
      <w:rFonts w:asciiTheme="minorHAnsi" w:eastAsia="Times New Roman" w:hAnsiTheme="minorHAnsi" w:cstheme="minorBidi"/>
      <w:lang w:val="es-ES_tradnl"/>
    </w:rPr>
  </w:style>
  <w:style w:type="character" w:customStyle="1" w:styleId="TextoindependienteCar1">
    <w:name w:val="Texto independiente Car1"/>
    <w:basedOn w:val="Fuentedeprrafopredeter"/>
    <w:uiPriority w:val="99"/>
    <w:semiHidden/>
    <w:rsid w:val="00895EFB"/>
    <w:rPr>
      <w:rFonts w:ascii="Times New Roman" w:eastAsia="SimSun" w:hAnsi="Times New Roman" w:cs="Times New Roman"/>
    </w:rPr>
  </w:style>
  <w:style w:type="paragraph" w:customStyle="1" w:styleId="author">
    <w:name w:val="author"/>
    <w:basedOn w:val="Normal"/>
    <w:rsid w:val="009A69B9"/>
    <w:pPr>
      <w:spacing w:before="100" w:beforeAutospacing="1" w:after="100" w:afterAutospacing="1" w:line="240" w:lineRule="auto"/>
    </w:pPr>
    <w:rPr>
      <w:rFonts w:eastAsia="Times New Roman"/>
      <w:sz w:val="24"/>
      <w:szCs w:val="24"/>
      <w:lang w:eastAsia="es-ES"/>
    </w:rPr>
  </w:style>
  <w:style w:type="character" w:customStyle="1" w:styleId="author-name">
    <w:name w:val="author-name"/>
    <w:basedOn w:val="Fuentedeprrafopredeter"/>
    <w:rsid w:val="009A69B9"/>
  </w:style>
  <w:style w:type="character" w:customStyle="1" w:styleId="contribid">
    <w:name w:val="contribid"/>
    <w:basedOn w:val="Fuentedeprrafopredeter"/>
    <w:rsid w:val="009A69B9"/>
  </w:style>
  <w:style w:type="character" w:styleId="Textodelmarcadordeposicin">
    <w:name w:val="Placeholder Text"/>
    <w:basedOn w:val="Fuentedeprrafopredeter"/>
    <w:uiPriority w:val="99"/>
    <w:semiHidden/>
    <w:rsid w:val="00165FBF"/>
    <w:rPr>
      <w:color w:val="808080"/>
    </w:rPr>
  </w:style>
  <w:style w:type="paragraph" w:customStyle="1" w:styleId="art-title">
    <w:name w:val="art-title"/>
    <w:basedOn w:val="Normal"/>
    <w:rsid w:val="00AE2861"/>
    <w:pPr>
      <w:spacing w:before="100" w:beforeAutospacing="1" w:after="100" w:afterAutospacing="1" w:line="240" w:lineRule="auto"/>
    </w:pPr>
    <w:rPr>
      <w:rFonts w:eastAsia="Times New Roman"/>
      <w:sz w:val="24"/>
      <w:szCs w:val="24"/>
      <w:lang w:eastAsia="es-ES"/>
    </w:rPr>
  </w:style>
  <w:style w:type="paragraph" w:customStyle="1" w:styleId="numero">
    <w:name w:val="numero"/>
    <w:basedOn w:val="Normal"/>
    <w:rsid w:val="00AE2861"/>
    <w:pPr>
      <w:spacing w:before="100" w:beforeAutospacing="1" w:after="100" w:afterAutospacing="1" w:line="240" w:lineRule="auto"/>
    </w:pPr>
    <w:rPr>
      <w:rFonts w:eastAsia="Times New Roman"/>
      <w:sz w:val="24"/>
      <w:szCs w:val="24"/>
      <w:lang w:eastAsia="es-ES"/>
    </w:rPr>
  </w:style>
  <w:style w:type="character" w:customStyle="1" w:styleId="journal">
    <w:name w:val="journal"/>
    <w:basedOn w:val="Fuentedeprrafopredeter"/>
    <w:rsid w:val="00AE2861"/>
  </w:style>
  <w:style w:type="character" w:customStyle="1" w:styleId="issue">
    <w:name w:val="issue"/>
    <w:basedOn w:val="Fuentedeprrafopredeter"/>
    <w:rsid w:val="00AE2861"/>
  </w:style>
  <w:style w:type="character" w:customStyle="1" w:styleId="volume">
    <w:name w:val="volume"/>
    <w:basedOn w:val="Fuentedeprrafopredeter"/>
    <w:rsid w:val="00AE2861"/>
  </w:style>
  <w:style w:type="character" w:customStyle="1" w:styleId="year">
    <w:name w:val="year"/>
    <w:basedOn w:val="Fuentedeprrafopredeter"/>
    <w:rsid w:val="00AE2861"/>
  </w:style>
  <w:style w:type="paragraph" w:customStyle="1" w:styleId="msobibliography0">
    <w:name w:val="msobibliography"/>
    <w:rsid w:val="00FF603F"/>
    <w:pPr>
      <w:spacing w:after="200" w:line="276" w:lineRule="auto"/>
    </w:pPr>
    <w:rPr>
      <w:rFonts w:ascii="Times New Roman" w:hAnsi="Times New Roman" w:cs="Times New Roman" w:hint="eastAsia"/>
      <w:lang w:val="en-US" w:eastAsia="zh-CN"/>
    </w:rPr>
  </w:style>
  <w:style w:type="character" w:customStyle="1" w:styleId="num-rev">
    <w:name w:val="num-rev"/>
    <w:basedOn w:val="Fuentedeprrafopredeter"/>
    <w:rsid w:val="0080133A"/>
  </w:style>
  <w:style w:type="character" w:customStyle="1" w:styleId="doi">
    <w:name w:val="doi"/>
    <w:basedOn w:val="Fuentedeprrafopredeter"/>
    <w:rsid w:val="0080133A"/>
  </w:style>
  <w:style w:type="paragraph" w:styleId="Textodeglobo">
    <w:name w:val="Balloon Text"/>
    <w:basedOn w:val="Normal"/>
    <w:link w:val="TextodegloboCar"/>
    <w:uiPriority w:val="99"/>
    <w:semiHidden/>
    <w:unhideWhenUsed/>
    <w:rsid w:val="00F073E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73E9"/>
    <w:rPr>
      <w:rFonts w:ascii="Tahoma" w:hAnsi="Tahoma" w:cs="Tahoma"/>
      <w:sz w:val="16"/>
      <w:szCs w:val="16"/>
    </w:rPr>
  </w:style>
  <w:style w:type="paragraph" w:styleId="Prrafodelista">
    <w:name w:val="List Paragraph"/>
    <w:basedOn w:val="Normal"/>
    <w:uiPriority w:val="34"/>
    <w:qFormat/>
    <w:rsid w:val="00832CC4"/>
    <w:pPr>
      <w:ind w:left="720"/>
      <w:contextualSpacing/>
    </w:pPr>
  </w:style>
  <w:style w:type="character" w:customStyle="1" w:styleId="name">
    <w:name w:val="name"/>
    <w:basedOn w:val="Fuentedeprrafopredeter"/>
    <w:rsid w:val="003E0E41"/>
  </w:style>
</w:styles>
</file>

<file path=word/webSettings.xml><?xml version="1.0" encoding="utf-8"?>
<w:webSettings xmlns:r="http://schemas.openxmlformats.org/officeDocument/2006/relationships" xmlns:w="http://schemas.openxmlformats.org/wordprocessingml/2006/main">
  <w:divs>
    <w:div w:id="161773328">
      <w:bodyDiv w:val="1"/>
      <w:marLeft w:val="0"/>
      <w:marRight w:val="0"/>
      <w:marTop w:val="0"/>
      <w:marBottom w:val="0"/>
      <w:divBdr>
        <w:top w:val="none" w:sz="0" w:space="0" w:color="auto"/>
        <w:left w:val="none" w:sz="0" w:space="0" w:color="auto"/>
        <w:bottom w:val="none" w:sz="0" w:space="0" w:color="auto"/>
        <w:right w:val="none" w:sz="0" w:space="0" w:color="auto"/>
      </w:divBdr>
    </w:div>
    <w:div w:id="224148035">
      <w:bodyDiv w:val="1"/>
      <w:marLeft w:val="0"/>
      <w:marRight w:val="0"/>
      <w:marTop w:val="0"/>
      <w:marBottom w:val="0"/>
      <w:divBdr>
        <w:top w:val="none" w:sz="0" w:space="0" w:color="auto"/>
        <w:left w:val="none" w:sz="0" w:space="0" w:color="auto"/>
        <w:bottom w:val="none" w:sz="0" w:space="0" w:color="auto"/>
        <w:right w:val="none" w:sz="0" w:space="0" w:color="auto"/>
      </w:divBdr>
    </w:div>
    <w:div w:id="411853874">
      <w:bodyDiv w:val="1"/>
      <w:marLeft w:val="0"/>
      <w:marRight w:val="0"/>
      <w:marTop w:val="0"/>
      <w:marBottom w:val="0"/>
      <w:divBdr>
        <w:top w:val="none" w:sz="0" w:space="0" w:color="auto"/>
        <w:left w:val="none" w:sz="0" w:space="0" w:color="auto"/>
        <w:bottom w:val="none" w:sz="0" w:space="0" w:color="auto"/>
        <w:right w:val="none" w:sz="0" w:space="0" w:color="auto"/>
      </w:divBdr>
    </w:div>
    <w:div w:id="637490067">
      <w:bodyDiv w:val="1"/>
      <w:marLeft w:val="0"/>
      <w:marRight w:val="0"/>
      <w:marTop w:val="0"/>
      <w:marBottom w:val="0"/>
      <w:divBdr>
        <w:top w:val="none" w:sz="0" w:space="0" w:color="auto"/>
        <w:left w:val="none" w:sz="0" w:space="0" w:color="auto"/>
        <w:bottom w:val="none" w:sz="0" w:space="0" w:color="auto"/>
        <w:right w:val="none" w:sz="0" w:space="0" w:color="auto"/>
      </w:divBdr>
    </w:div>
    <w:div w:id="768817562">
      <w:bodyDiv w:val="1"/>
      <w:marLeft w:val="0"/>
      <w:marRight w:val="0"/>
      <w:marTop w:val="0"/>
      <w:marBottom w:val="0"/>
      <w:divBdr>
        <w:top w:val="none" w:sz="0" w:space="0" w:color="auto"/>
        <w:left w:val="none" w:sz="0" w:space="0" w:color="auto"/>
        <w:bottom w:val="none" w:sz="0" w:space="0" w:color="auto"/>
        <w:right w:val="none" w:sz="0" w:space="0" w:color="auto"/>
      </w:divBdr>
    </w:div>
    <w:div w:id="887692794">
      <w:bodyDiv w:val="1"/>
      <w:marLeft w:val="0"/>
      <w:marRight w:val="0"/>
      <w:marTop w:val="0"/>
      <w:marBottom w:val="0"/>
      <w:divBdr>
        <w:top w:val="none" w:sz="0" w:space="0" w:color="auto"/>
        <w:left w:val="none" w:sz="0" w:space="0" w:color="auto"/>
        <w:bottom w:val="none" w:sz="0" w:space="0" w:color="auto"/>
        <w:right w:val="none" w:sz="0" w:space="0" w:color="auto"/>
      </w:divBdr>
      <w:divsChild>
        <w:div w:id="1418750126">
          <w:marLeft w:val="0"/>
          <w:marRight w:val="0"/>
          <w:marTop w:val="0"/>
          <w:marBottom w:val="0"/>
          <w:divBdr>
            <w:top w:val="none" w:sz="0" w:space="0" w:color="auto"/>
            <w:left w:val="none" w:sz="0" w:space="0" w:color="auto"/>
            <w:bottom w:val="none" w:sz="0" w:space="0" w:color="auto"/>
            <w:right w:val="none" w:sz="0" w:space="0" w:color="auto"/>
          </w:divBdr>
        </w:div>
        <w:div w:id="1912619941">
          <w:marLeft w:val="0"/>
          <w:marRight w:val="0"/>
          <w:marTop w:val="0"/>
          <w:marBottom w:val="0"/>
          <w:divBdr>
            <w:top w:val="none" w:sz="0" w:space="0" w:color="auto"/>
            <w:left w:val="none" w:sz="0" w:space="0" w:color="auto"/>
            <w:bottom w:val="none" w:sz="0" w:space="0" w:color="auto"/>
            <w:right w:val="none" w:sz="0" w:space="0" w:color="auto"/>
          </w:divBdr>
        </w:div>
      </w:divsChild>
    </w:div>
    <w:div w:id="891308404">
      <w:bodyDiv w:val="1"/>
      <w:marLeft w:val="0"/>
      <w:marRight w:val="0"/>
      <w:marTop w:val="0"/>
      <w:marBottom w:val="0"/>
      <w:divBdr>
        <w:top w:val="none" w:sz="0" w:space="0" w:color="auto"/>
        <w:left w:val="none" w:sz="0" w:space="0" w:color="auto"/>
        <w:bottom w:val="none" w:sz="0" w:space="0" w:color="auto"/>
        <w:right w:val="none" w:sz="0" w:space="0" w:color="auto"/>
      </w:divBdr>
    </w:div>
    <w:div w:id="904069390">
      <w:bodyDiv w:val="1"/>
      <w:marLeft w:val="0"/>
      <w:marRight w:val="0"/>
      <w:marTop w:val="0"/>
      <w:marBottom w:val="0"/>
      <w:divBdr>
        <w:top w:val="none" w:sz="0" w:space="0" w:color="auto"/>
        <w:left w:val="none" w:sz="0" w:space="0" w:color="auto"/>
        <w:bottom w:val="none" w:sz="0" w:space="0" w:color="auto"/>
        <w:right w:val="none" w:sz="0" w:space="0" w:color="auto"/>
      </w:divBdr>
    </w:div>
    <w:div w:id="958487706">
      <w:bodyDiv w:val="1"/>
      <w:marLeft w:val="0"/>
      <w:marRight w:val="0"/>
      <w:marTop w:val="0"/>
      <w:marBottom w:val="0"/>
      <w:divBdr>
        <w:top w:val="none" w:sz="0" w:space="0" w:color="auto"/>
        <w:left w:val="none" w:sz="0" w:space="0" w:color="auto"/>
        <w:bottom w:val="none" w:sz="0" w:space="0" w:color="auto"/>
        <w:right w:val="none" w:sz="0" w:space="0" w:color="auto"/>
      </w:divBdr>
    </w:div>
    <w:div w:id="1057701259">
      <w:bodyDiv w:val="1"/>
      <w:marLeft w:val="0"/>
      <w:marRight w:val="0"/>
      <w:marTop w:val="0"/>
      <w:marBottom w:val="0"/>
      <w:divBdr>
        <w:top w:val="none" w:sz="0" w:space="0" w:color="auto"/>
        <w:left w:val="none" w:sz="0" w:space="0" w:color="auto"/>
        <w:bottom w:val="none" w:sz="0" w:space="0" w:color="auto"/>
        <w:right w:val="none" w:sz="0" w:space="0" w:color="auto"/>
      </w:divBdr>
    </w:div>
    <w:div w:id="1311711895">
      <w:bodyDiv w:val="1"/>
      <w:marLeft w:val="0"/>
      <w:marRight w:val="0"/>
      <w:marTop w:val="0"/>
      <w:marBottom w:val="0"/>
      <w:divBdr>
        <w:top w:val="none" w:sz="0" w:space="0" w:color="auto"/>
        <w:left w:val="none" w:sz="0" w:space="0" w:color="auto"/>
        <w:bottom w:val="none" w:sz="0" w:space="0" w:color="auto"/>
        <w:right w:val="none" w:sz="0" w:space="0" w:color="auto"/>
      </w:divBdr>
    </w:div>
    <w:div w:id="1412511265">
      <w:bodyDiv w:val="1"/>
      <w:marLeft w:val="0"/>
      <w:marRight w:val="0"/>
      <w:marTop w:val="0"/>
      <w:marBottom w:val="0"/>
      <w:divBdr>
        <w:top w:val="none" w:sz="0" w:space="0" w:color="auto"/>
        <w:left w:val="none" w:sz="0" w:space="0" w:color="auto"/>
        <w:bottom w:val="none" w:sz="0" w:space="0" w:color="auto"/>
        <w:right w:val="none" w:sz="0" w:space="0" w:color="auto"/>
      </w:divBdr>
    </w:div>
    <w:div w:id="1752314420">
      <w:bodyDiv w:val="1"/>
      <w:marLeft w:val="0"/>
      <w:marRight w:val="0"/>
      <w:marTop w:val="0"/>
      <w:marBottom w:val="0"/>
      <w:divBdr>
        <w:top w:val="none" w:sz="0" w:space="0" w:color="auto"/>
        <w:left w:val="none" w:sz="0" w:space="0" w:color="auto"/>
        <w:bottom w:val="none" w:sz="0" w:space="0" w:color="auto"/>
        <w:right w:val="none" w:sz="0" w:space="0" w:color="auto"/>
      </w:divBdr>
    </w:div>
    <w:div w:id="1781411424">
      <w:bodyDiv w:val="1"/>
      <w:marLeft w:val="0"/>
      <w:marRight w:val="0"/>
      <w:marTop w:val="0"/>
      <w:marBottom w:val="0"/>
      <w:divBdr>
        <w:top w:val="none" w:sz="0" w:space="0" w:color="auto"/>
        <w:left w:val="none" w:sz="0" w:space="0" w:color="auto"/>
        <w:bottom w:val="none" w:sz="0" w:space="0" w:color="auto"/>
        <w:right w:val="none" w:sz="0" w:space="0" w:color="auto"/>
      </w:divBdr>
    </w:div>
    <w:div w:id="1989818201">
      <w:bodyDiv w:val="1"/>
      <w:marLeft w:val="0"/>
      <w:marRight w:val="0"/>
      <w:marTop w:val="0"/>
      <w:marBottom w:val="0"/>
      <w:divBdr>
        <w:top w:val="none" w:sz="0" w:space="0" w:color="auto"/>
        <w:left w:val="none" w:sz="0" w:space="0" w:color="auto"/>
        <w:bottom w:val="none" w:sz="0" w:space="0" w:color="auto"/>
        <w:right w:val="none" w:sz="0" w:space="0" w:color="auto"/>
      </w:divBdr>
    </w:div>
    <w:div w:id="2010013883">
      <w:bodyDiv w:val="1"/>
      <w:marLeft w:val="0"/>
      <w:marRight w:val="0"/>
      <w:marTop w:val="0"/>
      <w:marBottom w:val="0"/>
      <w:divBdr>
        <w:top w:val="none" w:sz="0" w:space="0" w:color="auto"/>
        <w:left w:val="none" w:sz="0" w:space="0" w:color="auto"/>
        <w:bottom w:val="none" w:sz="0" w:space="0" w:color="auto"/>
        <w:right w:val="none" w:sz="0" w:space="0" w:color="auto"/>
      </w:divBdr>
    </w:div>
    <w:div w:id="2025328037">
      <w:bodyDiv w:val="1"/>
      <w:marLeft w:val="0"/>
      <w:marRight w:val="0"/>
      <w:marTop w:val="0"/>
      <w:marBottom w:val="0"/>
      <w:divBdr>
        <w:top w:val="none" w:sz="0" w:space="0" w:color="auto"/>
        <w:left w:val="none" w:sz="0" w:space="0" w:color="auto"/>
        <w:bottom w:val="none" w:sz="0" w:space="0" w:color="auto"/>
        <w:right w:val="none" w:sz="0" w:space="0" w:color="auto"/>
      </w:divBdr>
    </w:div>
    <w:div w:id="205680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mail.sld.cu/imp/message.php?mailbox=INBOX&amp;index=143" TargetMode="External"/><Relationship Id="rId13" Type="http://schemas.openxmlformats.org/officeDocument/2006/relationships/hyperlink" Target="https://doi.org/10.1891/JNM-2021-0005" TargetMode="External"/><Relationship Id="rId18" Type="http://schemas.openxmlformats.org/officeDocument/2006/relationships/hyperlink" Target="https://repositorio.unicartagena.edu.co/entities/publication/43e42154-e359-4e28-8f8c-35f675e01217"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lisetrodriguez@infomed.sld.cu" TargetMode="External"/><Relationship Id="rId12" Type="http://schemas.openxmlformats.org/officeDocument/2006/relationships/hyperlink" Target="mailto:solveyrm@infomed.sld.cu" TargetMode="External"/><Relationship Id="rId17" Type="http://schemas.openxmlformats.org/officeDocument/2006/relationships/hyperlink" Target="https://doi.org/10.29197/cpu.v12i24.243" TargetMode="External"/><Relationship Id="rId2" Type="http://schemas.openxmlformats.org/officeDocument/2006/relationships/styles" Target="styles.xml"/><Relationship Id="rId16" Type="http://schemas.openxmlformats.org/officeDocument/2006/relationships/hyperlink" Target="https://doi.org/10.22235/cp.v18i1.349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orcid.org/0000-0003-0477-9472" TargetMode="External"/><Relationship Id="rId11" Type="http://schemas.openxmlformats.org/officeDocument/2006/relationships/hyperlink" Target="https://orcid.org/0000-0002-5507-1047" TargetMode="External"/><Relationship Id="rId5" Type="http://schemas.openxmlformats.org/officeDocument/2006/relationships/hyperlink" Target="mailto:solveyrm@infomed.sld.cu" TargetMode="External"/><Relationship Id="rId15" Type="http://schemas.openxmlformats.org/officeDocument/2006/relationships/hyperlink" Target="https://doi.org/10.1080/0309877X.2021.1955844" TargetMode="External"/><Relationship Id="rId10" Type="http://schemas.openxmlformats.org/officeDocument/2006/relationships/hyperlink" Target="mailto:hermelis@infomed.sld.cu" TargetMode="External"/><Relationship Id="rId19" Type="http://schemas.openxmlformats.org/officeDocument/2006/relationships/hyperlink" Target="https://doi.org/10.5281/zenodo.7362088" TargetMode="External"/><Relationship Id="rId31"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s://orcid.org/000-0003-0866-3194" TargetMode="External"/><Relationship Id="rId14" Type="http://schemas.openxmlformats.org/officeDocument/2006/relationships/hyperlink" Target="https://doi.org/10.54167/qvadrata.v3i5.80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3839</TotalTime>
  <Pages>10</Pages>
  <Words>2811</Words>
  <Characters>15465</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Admon</dc:creator>
  <cp:keywords/>
  <dc:description/>
  <cp:lastModifiedBy>usuario</cp:lastModifiedBy>
  <cp:revision>423</cp:revision>
  <dcterms:created xsi:type="dcterms:W3CDTF">2024-10-30T11:36:00Z</dcterms:created>
  <dcterms:modified xsi:type="dcterms:W3CDTF">2026-05-07T16:49:00Z</dcterms:modified>
</cp:coreProperties>
</file>